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2A8B3303" w14:textId="77777777" w:rsidR="00A64F5B" w:rsidRPr="003E756B" w:rsidRDefault="000A15B3">
      <w:pPr>
        <w:pStyle w:val="Title"/>
        <w:rPr>
          <w:rFonts w:asciiTheme="majorHAnsi" w:eastAsia="Arial" w:hAnsiTheme="majorHAnsi" w:cs="Arial"/>
          <w:sz w:val="52"/>
          <w:szCs w:val="52"/>
          <w:lang w:val="en-GB"/>
        </w:rPr>
      </w:pPr>
      <w:r w:rsidRPr="003E756B">
        <w:rPr>
          <w:rFonts w:asciiTheme="majorHAnsi" w:eastAsia="Arial" w:hAnsiTheme="majorHAnsi" w:cs="Arial"/>
          <w:sz w:val="52"/>
          <w:szCs w:val="52"/>
          <w:lang w:val="en-GB"/>
        </w:rPr>
        <w:t xml:space="preserve">Project Capture Support Tool: Observation Equipment, </w:t>
      </w:r>
    </w:p>
    <w:p w14:paraId="6E55517C" w14:textId="3930D5BA" w:rsidR="00B8138D" w:rsidRPr="003E756B" w:rsidRDefault="000A15B3">
      <w:pPr>
        <w:pStyle w:val="Title"/>
        <w:rPr>
          <w:rFonts w:asciiTheme="majorHAnsi" w:hAnsiTheme="majorHAnsi"/>
          <w:lang w:val="en-GB"/>
        </w:rPr>
      </w:pPr>
      <w:proofErr w:type="spellStart"/>
      <w:r w:rsidRPr="003E756B">
        <w:rPr>
          <w:rFonts w:asciiTheme="majorHAnsi" w:eastAsia="Arial" w:hAnsiTheme="majorHAnsi" w:cs="Arial"/>
          <w:sz w:val="52"/>
          <w:szCs w:val="52"/>
          <w:lang w:val="en-GB"/>
        </w:rPr>
        <w:t>GoPro</w:t>
      </w:r>
      <w:proofErr w:type="spellEnd"/>
      <w:r w:rsidRPr="003E756B">
        <w:rPr>
          <w:rFonts w:asciiTheme="majorHAnsi" w:eastAsia="Arial" w:hAnsiTheme="majorHAnsi" w:cs="Arial"/>
          <w:sz w:val="52"/>
          <w:szCs w:val="52"/>
          <w:lang w:val="en-GB"/>
        </w:rPr>
        <w:t xml:space="preserve"> Hero 4</w:t>
      </w:r>
      <w:r w:rsidRPr="003E756B">
        <w:rPr>
          <w:rFonts w:asciiTheme="majorHAnsi" w:eastAsia="Arial" w:hAnsiTheme="majorHAnsi" w:cs="Arial"/>
          <w:sz w:val="50"/>
          <w:szCs w:val="50"/>
          <w:lang w:val="en-GB"/>
        </w:rPr>
        <w:t xml:space="preserve"> </w:t>
      </w:r>
    </w:p>
    <w:p w14:paraId="5A23EEB1" w14:textId="77777777" w:rsidR="00B8138D" w:rsidRPr="003E756B" w:rsidRDefault="00B8138D">
      <w:pPr>
        <w:pStyle w:val="normal0"/>
        <w:rPr>
          <w:rFonts w:asciiTheme="majorHAnsi" w:hAnsiTheme="majorHAnsi"/>
          <w:lang w:val="en-GB"/>
        </w:rPr>
      </w:pPr>
    </w:p>
    <w:p w14:paraId="2F88E4D4" w14:textId="77777777" w:rsidR="00B8138D" w:rsidRPr="003E756B" w:rsidRDefault="00B8138D">
      <w:pPr>
        <w:pStyle w:val="normal0"/>
        <w:rPr>
          <w:rFonts w:asciiTheme="majorHAnsi" w:hAnsiTheme="majorHAnsi"/>
          <w:lang w:val="en-GB"/>
        </w:rPr>
      </w:pPr>
    </w:p>
    <w:p w14:paraId="31BF5B67" w14:textId="77777777" w:rsidR="00B8138D" w:rsidRPr="003E756B" w:rsidRDefault="00B8138D">
      <w:pPr>
        <w:pStyle w:val="normal0"/>
        <w:rPr>
          <w:rFonts w:asciiTheme="majorHAnsi" w:hAnsiTheme="majorHAnsi"/>
          <w:lang w:val="en-GB"/>
        </w:rPr>
      </w:pPr>
    </w:p>
    <w:p w14:paraId="152255B6" w14:textId="77777777" w:rsidR="00B8138D" w:rsidRPr="003E756B" w:rsidRDefault="00B8138D">
      <w:pPr>
        <w:pStyle w:val="normal0"/>
        <w:rPr>
          <w:rFonts w:asciiTheme="majorHAnsi" w:hAnsiTheme="majorHAnsi"/>
          <w:lang w:val="en-GB"/>
        </w:rPr>
      </w:pPr>
    </w:p>
    <w:p w14:paraId="613EF20B" w14:textId="77777777" w:rsidR="00B8138D" w:rsidRPr="003E756B" w:rsidRDefault="00B8138D">
      <w:pPr>
        <w:pStyle w:val="normal0"/>
        <w:rPr>
          <w:rFonts w:asciiTheme="majorHAnsi" w:hAnsiTheme="majorHAnsi"/>
          <w:lang w:val="en-GB"/>
        </w:rPr>
      </w:pPr>
    </w:p>
    <w:p w14:paraId="46D88269" w14:textId="77777777" w:rsidR="00B8138D" w:rsidRPr="003E756B" w:rsidRDefault="00B8138D">
      <w:pPr>
        <w:pStyle w:val="normal0"/>
        <w:rPr>
          <w:rFonts w:asciiTheme="majorHAnsi" w:hAnsiTheme="majorHAnsi"/>
          <w:lang w:val="en-GB"/>
        </w:rPr>
      </w:pPr>
    </w:p>
    <w:p w14:paraId="7B0FDDFE" w14:textId="77777777" w:rsidR="00B8138D" w:rsidRPr="003E756B" w:rsidRDefault="00B8138D">
      <w:pPr>
        <w:pStyle w:val="normal0"/>
        <w:rPr>
          <w:rFonts w:asciiTheme="majorHAnsi" w:hAnsiTheme="majorHAnsi"/>
          <w:lang w:val="en-GB"/>
        </w:rPr>
      </w:pPr>
    </w:p>
    <w:p w14:paraId="2AC45009" w14:textId="77777777" w:rsidR="00B8138D" w:rsidRPr="003E756B" w:rsidRDefault="00B8138D">
      <w:pPr>
        <w:pStyle w:val="normal0"/>
        <w:rPr>
          <w:rFonts w:asciiTheme="majorHAnsi" w:hAnsiTheme="majorHAnsi"/>
          <w:lang w:val="en-GB"/>
        </w:rPr>
      </w:pPr>
    </w:p>
    <w:p w14:paraId="483F3F5D" w14:textId="77777777" w:rsidR="00B8138D" w:rsidRPr="003E756B" w:rsidRDefault="00B8138D">
      <w:pPr>
        <w:pStyle w:val="normal0"/>
        <w:rPr>
          <w:rFonts w:asciiTheme="majorHAnsi" w:hAnsiTheme="majorHAnsi"/>
          <w:lang w:val="en-GB"/>
        </w:rPr>
      </w:pPr>
    </w:p>
    <w:p w14:paraId="3D6EA14F" w14:textId="77777777" w:rsidR="00B8138D" w:rsidRPr="003E756B" w:rsidRDefault="00B8138D">
      <w:pPr>
        <w:pStyle w:val="normal0"/>
        <w:rPr>
          <w:rFonts w:asciiTheme="majorHAnsi" w:hAnsiTheme="majorHAnsi"/>
          <w:lang w:val="en-GB"/>
        </w:rPr>
      </w:pPr>
    </w:p>
    <w:p w14:paraId="582F3B53"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Author: M. Smits</w:t>
      </w:r>
    </w:p>
    <w:p w14:paraId="2703C103"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Date: 02-2017</w:t>
      </w:r>
    </w:p>
    <w:p w14:paraId="56104C1B"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Version I</w:t>
      </w:r>
    </w:p>
    <w:p w14:paraId="4A44949B" w14:textId="77777777" w:rsidR="00B8138D" w:rsidRPr="003E756B" w:rsidRDefault="000A15B3">
      <w:pPr>
        <w:pStyle w:val="Heading1"/>
        <w:spacing w:line="360" w:lineRule="auto"/>
        <w:rPr>
          <w:rFonts w:asciiTheme="majorHAnsi" w:hAnsiTheme="majorHAnsi"/>
          <w:lang w:val="en-GB"/>
        </w:rPr>
      </w:pPr>
      <w:r w:rsidRPr="003E756B">
        <w:rPr>
          <w:rFonts w:asciiTheme="majorHAnsi" w:hAnsiTheme="majorHAnsi"/>
          <w:lang w:val="en-GB"/>
        </w:rPr>
        <w:lastRenderedPageBreak/>
        <w:t>Introduction</w:t>
      </w:r>
    </w:p>
    <w:p w14:paraId="4405CE42"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This support tool guide will help you to prepare for your project in Kenya. As you are designing and building a dwelling for a rural family it is of vital importance to capture the progress you make over the months. In the rural housing studio you will use a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Hero 4 to record your project. In the image below a typical rural family compound is shown. A family, which you will help to, built a new house, currently lives in a dwelling like this. Before you can start, you will be involved in talking to the family and map their compound out. All of these processes are vital to capture. In this way every single ‘action’ you take will be registered and can be analysed afterwards.</w:t>
      </w:r>
    </w:p>
    <w:p w14:paraId="2DC68C8D"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50E38A0C" wp14:editId="4433CB0C">
            <wp:extent cx="3542554" cy="1880479"/>
            <wp:effectExtent l="0" t="0" r="0" b="0"/>
            <wp:docPr id="10" name="image34.jpg" descr="Macintosh HD:Users:MichielSmits:Documents:PhD:Pilots:Observation:Visualizations:1.jpg"/>
            <wp:cNvGraphicFramePr/>
            <a:graphic xmlns:a="http://schemas.openxmlformats.org/drawingml/2006/main">
              <a:graphicData uri="http://schemas.openxmlformats.org/drawingml/2006/picture">
                <pic:pic xmlns:pic="http://schemas.openxmlformats.org/drawingml/2006/picture">
                  <pic:nvPicPr>
                    <pic:cNvPr id="0" name="image34.jpg" descr="Macintosh HD:Users:MichielSmits:Documents:PhD:Pilots:Observation:Visualizations:1.jpg"/>
                    <pic:cNvPicPr preferRelativeResize="0"/>
                  </pic:nvPicPr>
                  <pic:blipFill>
                    <a:blip r:embed="rId8"/>
                    <a:srcRect/>
                    <a:stretch>
                      <a:fillRect/>
                    </a:stretch>
                  </pic:blipFill>
                  <pic:spPr>
                    <a:xfrm>
                      <a:off x="0" y="0"/>
                      <a:ext cx="3542554" cy="1880479"/>
                    </a:xfrm>
                    <a:prstGeom prst="rect">
                      <a:avLst/>
                    </a:prstGeom>
                    <a:ln/>
                  </pic:spPr>
                </pic:pic>
              </a:graphicData>
            </a:graphic>
          </wp:inline>
        </w:drawing>
      </w:r>
    </w:p>
    <w:p w14:paraId="350AB725" w14:textId="77777777" w:rsidR="00B8138D" w:rsidRPr="003E756B" w:rsidRDefault="00B8138D">
      <w:pPr>
        <w:pStyle w:val="normal0"/>
        <w:rPr>
          <w:rFonts w:asciiTheme="majorHAnsi" w:hAnsiTheme="majorHAnsi"/>
          <w:lang w:val="en-GB"/>
        </w:rPr>
      </w:pPr>
    </w:p>
    <w:p w14:paraId="7720C993" w14:textId="77777777" w:rsidR="00B8138D" w:rsidRPr="003E756B" w:rsidRDefault="00B8138D">
      <w:pPr>
        <w:pStyle w:val="normal0"/>
        <w:rPr>
          <w:rFonts w:asciiTheme="majorHAnsi" w:hAnsiTheme="majorHAnsi"/>
          <w:lang w:val="en-GB"/>
        </w:rPr>
      </w:pPr>
    </w:p>
    <w:p w14:paraId="3FE20304" w14:textId="77777777" w:rsidR="000A15B3" w:rsidRPr="003E756B" w:rsidRDefault="000A15B3">
      <w:pPr>
        <w:pStyle w:val="normal0"/>
        <w:rPr>
          <w:rFonts w:asciiTheme="majorHAnsi" w:hAnsiTheme="majorHAnsi"/>
          <w:lang w:val="en-GB"/>
        </w:rPr>
      </w:pPr>
      <w:bookmarkStart w:id="0" w:name="_GoBack"/>
      <w:bookmarkEnd w:id="0"/>
    </w:p>
    <w:p w14:paraId="5C9A789C" w14:textId="77777777" w:rsidR="00B8138D" w:rsidRPr="003E756B" w:rsidRDefault="000A15B3">
      <w:pPr>
        <w:pStyle w:val="Heading1"/>
        <w:spacing w:line="360" w:lineRule="auto"/>
        <w:rPr>
          <w:rFonts w:asciiTheme="majorHAnsi" w:hAnsiTheme="majorHAnsi"/>
          <w:lang w:val="en-GB"/>
        </w:rPr>
      </w:pPr>
      <w:r w:rsidRPr="003E756B">
        <w:rPr>
          <w:rFonts w:asciiTheme="majorHAnsi" w:hAnsiTheme="majorHAnsi"/>
          <w:lang w:val="en-GB"/>
        </w:rPr>
        <w:lastRenderedPageBreak/>
        <w:t>Aim</w:t>
      </w:r>
    </w:p>
    <w:p w14:paraId="2D11CF71"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In your project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(Hero 4) will act as a static 'macro' (long distance) observation point, which will be permanently positioned throughout the project on one spot, mounted on the large tripod (</w:t>
      </w:r>
      <w:proofErr w:type="spellStart"/>
      <w:r w:rsidRPr="003E756B">
        <w:rPr>
          <w:rFonts w:asciiTheme="majorHAnsi" w:eastAsia="Arial" w:hAnsiTheme="majorHAnsi" w:cs="Arial"/>
          <w:lang w:val="en-GB"/>
        </w:rPr>
        <w:t>hama</w:t>
      </w:r>
      <w:proofErr w:type="spellEnd"/>
      <w:r w:rsidRPr="003E756B">
        <w:rPr>
          <w:rFonts w:asciiTheme="majorHAnsi" w:eastAsia="Arial" w:hAnsiTheme="majorHAnsi" w:cs="Arial"/>
          <w:lang w:val="en-GB"/>
        </w:rPr>
        <w:t xml:space="preserve">, star 63). From this position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will be solely used to create a time-lapse of the building process. This guide will show you in easy steps how to register and use the different recording methods/items to produce a clear recording for the 4-5 months showing that you are designing and constructing the family dwelling.</w:t>
      </w:r>
    </w:p>
    <w:p w14:paraId="1F4FE291"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1201594A" wp14:editId="58CB1BC3">
            <wp:extent cx="3528695" cy="1875790"/>
            <wp:effectExtent l="0" t="0" r="0" b="0"/>
            <wp:docPr id="11" name="image35.jpg" descr="Macintosh HD:Users:MichielSmits:Documents:PhD:Pilots:Observation:Visualizations:8.jpg"/>
            <wp:cNvGraphicFramePr/>
            <a:graphic xmlns:a="http://schemas.openxmlformats.org/drawingml/2006/main">
              <a:graphicData uri="http://schemas.openxmlformats.org/drawingml/2006/picture">
                <pic:pic xmlns:pic="http://schemas.openxmlformats.org/drawingml/2006/picture">
                  <pic:nvPicPr>
                    <pic:cNvPr id="0" name="image35.jpg" descr="Macintosh HD:Users:MichielSmits:Documents:PhD:Pilots:Observation:Visualizations:8.jpg"/>
                    <pic:cNvPicPr preferRelativeResize="0"/>
                  </pic:nvPicPr>
                  <pic:blipFill>
                    <a:blip r:embed="rId9"/>
                    <a:srcRect/>
                    <a:stretch>
                      <a:fillRect/>
                    </a:stretch>
                  </pic:blipFill>
                  <pic:spPr>
                    <a:xfrm>
                      <a:off x="0" y="0"/>
                      <a:ext cx="3528695" cy="1875790"/>
                    </a:xfrm>
                    <a:prstGeom prst="rect">
                      <a:avLst/>
                    </a:prstGeom>
                    <a:ln/>
                  </pic:spPr>
                </pic:pic>
              </a:graphicData>
            </a:graphic>
          </wp:inline>
        </w:drawing>
      </w:r>
    </w:p>
    <w:p w14:paraId="56B39736" w14:textId="77777777" w:rsidR="00B8138D" w:rsidRPr="003E756B" w:rsidRDefault="00B8138D">
      <w:pPr>
        <w:pStyle w:val="normal0"/>
        <w:rPr>
          <w:rFonts w:asciiTheme="majorHAnsi" w:hAnsiTheme="majorHAnsi"/>
          <w:lang w:val="en-GB"/>
        </w:rPr>
      </w:pPr>
    </w:p>
    <w:p w14:paraId="42BCD7D8" w14:textId="77777777" w:rsidR="00B8138D" w:rsidRPr="003E756B" w:rsidRDefault="00B8138D">
      <w:pPr>
        <w:pStyle w:val="normal0"/>
        <w:rPr>
          <w:rFonts w:asciiTheme="majorHAnsi" w:hAnsiTheme="majorHAnsi"/>
          <w:lang w:val="en-GB"/>
        </w:rPr>
      </w:pPr>
    </w:p>
    <w:p w14:paraId="61B16284" w14:textId="77777777" w:rsidR="00B8138D" w:rsidRPr="003E756B" w:rsidRDefault="000A15B3">
      <w:pPr>
        <w:pStyle w:val="Heading1"/>
        <w:spacing w:line="360" w:lineRule="auto"/>
        <w:rPr>
          <w:rFonts w:asciiTheme="majorHAnsi" w:hAnsiTheme="majorHAnsi"/>
          <w:lang w:val="en-GB"/>
        </w:rPr>
      </w:pPr>
      <w:r w:rsidRPr="003E756B">
        <w:rPr>
          <w:rFonts w:asciiTheme="majorHAnsi" w:hAnsiTheme="majorHAnsi"/>
          <w:lang w:val="en-GB"/>
        </w:rPr>
        <w:lastRenderedPageBreak/>
        <w:t>Index</w:t>
      </w:r>
    </w:p>
    <w:p w14:paraId="6D1D551E" w14:textId="77777777" w:rsidR="00B8138D" w:rsidRPr="003E756B" w:rsidRDefault="00B8138D">
      <w:pPr>
        <w:pStyle w:val="Heading1"/>
        <w:rPr>
          <w:rFonts w:asciiTheme="majorHAnsi" w:hAnsiTheme="majorHAnsi"/>
          <w:lang w:val="en-GB"/>
        </w:rPr>
      </w:pPr>
    </w:p>
    <w:p w14:paraId="195740B5" w14:textId="77777777" w:rsidR="00B8138D" w:rsidRPr="003E756B" w:rsidRDefault="00B8138D">
      <w:pPr>
        <w:pStyle w:val="Heading1"/>
        <w:rPr>
          <w:rFonts w:asciiTheme="majorHAnsi" w:hAnsiTheme="majorHAnsi"/>
          <w:lang w:val="en-GB"/>
        </w:rPr>
      </w:pPr>
    </w:p>
    <w:p w14:paraId="435A2D4E" w14:textId="77777777" w:rsidR="00B8138D" w:rsidRPr="003E756B" w:rsidRDefault="00B8138D">
      <w:pPr>
        <w:pStyle w:val="Heading1"/>
        <w:rPr>
          <w:rFonts w:asciiTheme="majorHAnsi" w:hAnsiTheme="majorHAnsi"/>
          <w:lang w:val="en-GB"/>
        </w:rPr>
      </w:pPr>
    </w:p>
    <w:p w14:paraId="7588E319" w14:textId="77777777" w:rsidR="00B8138D" w:rsidRPr="003E756B" w:rsidRDefault="00B8138D">
      <w:pPr>
        <w:pStyle w:val="Heading1"/>
        <w:rPr>
          <w:rFonts w:asciiTheme="majorHAnsi" w:hAnsiTheme="majorHAnsi"/>
          <w:lang w:val="en-GB"/>
        </w:rPr>
      </w:pPr>
    </w:p>
    <w:p w14:paraId="1F7D2727" w14:textId="77777777" w:rsidR="00B8138D" w:rsidRPr="003E756B" w:rsidRDefault="00B8138D">
      <w:pPr>
        <w:pStyle w:val="Heading1"/>
        <w:rPr>
          <w:rFonts w:asciiTheme="majorHAnsi" w:hAnsiTheme="majorHAnsi"/>
          <w:lang w:val="en-GB"/>
        </w:rPr>
      </w:pPr>
    </w:p>
    <w:p w14:paraId="1F53BA64" w14:textId="77777777" w:rsidR="00B8138D" w:rsidRPr="003E756B" w:rsidRDefault="00B8138D">
      <w:pPr>
        <w:pStyle w:val="Heading1"/>
        <w:rPr>
          <w:rFonts w:asciiTheme="majorHAnsi" w:hAnsiTheme="majorHAnsi"/>
          <w:lang w:val="en-GB"/>
        </w:rPr>
      </w:pPr>
    </w:p>
    <w:p w14:paraId="6A226325" w14:textId="77777777" w:rsidR="00B8138D" w:rsidRPr="003E756B" w:rsidRDefault="00B8138D">
      <w:pPr>
        <w:pStyle w:val="Heading1"/>
        <w:rPr>
          <w:rFonts w:asciiTheme="majorHAnsi" w:hAnsiTheme="majorHAnsi"/>
          <w:lang w:val="en-GB"/>
        </w:rPr>
      </w:pPr>
    </w:p>
    <w:p w14:paraId="444273F5" w14:textId="77777777" w:rsidR="00B8138D" w:rsidRPr="003E756B" w:rsidRDefault="00B8138D">
      <w:pPr>
        <w:pStyle w:val="Heading1"/>
        <w:rPr>
          <w:rFonts w:asciiTheme="majorHAnsi" w:hAnsiTheme="majorHAnsi"/>
          <w:lang w:val="en-GB"/>
        </w:rPr>
      </w:pPr>
    </w:p>
    <w:p w14:paraId="44675EF6" w14:textId="77777777" w:rsidR="00B8138D" w:rsidRPr="003E756B" w:rsidRDefault="00B8138D">
      <w:pPr>
        <w:pStyle w:val="Heading1"/>
        <w:rPr>
          <w:rFonts w:asciiTheme="majorHAnsi" w:hAnsiTheme="majorHAnsi"/>
          <w:lang w:val="en-GB"/>
        </w:rPr>
      </w:pPr>
    </w:p>
    <w:p w14:paraId="4CB2DEDB" w14:textId="77777777" w:rsidR="00B8138D" w:rsidRPr="003E756B" w:rsidRDefault="00B8138D">
      <w:pPr>
        <w:pStyle w:val="Heading1"/>
        <w:rPr>
          <w:rFonts w:asciiTheme="majorHAnsi" w:hAnsiTheme="majorHAnsi"/>
          <w:lang w:val="en-GB"/>
        </w:rPr>
      </w:pPr>
    </w:p>
    <w:p w14:paraId="051C4916" w14:textId="77777777" w:rsidR="00B8138D" w:rsidRPr="003E756B" w:rsidRDefault="00B8138D">
      <w:pPr>
        <w:pStyle w:val="Heading1"/>
        <w:rPr>
          <w:rFonts w:asciiTheme="majorHAnsi" w:hAnsiTheme="majorHAnsi"/>
          <w:lang w:val="en-GB"/>
        </w:rPr>
      </w:pPr>
    </w:p>
    <w:p w14:paraId="292C7615" w14:textId="77777777" w:rsidR="00B8138D" w:rsidRPr="003E756B" w:rsidRDefault="00B8138D">
      <w:pPr>
        <w:pStyle w:val="Heading1"/>
        <w:rPr>
          <w:rFonts w:asciiTheme="majorHAnsi" w:hAnsiTheme="majorHAnsi"/>
          <w:lang w:val="en-GB"/>
        </w:rPr>
      </w:pPr>
    </w:p>
    <w:p w14:paraId="29BADA19" w14:textId="77777777" w:rsidR="00B8138D" w:rsidRPr="003E756B" w:rsidRDefault="00B8138D">
      <w:pPr>
        <w:pStyle w:val="Heading1"/>
        <w:spacing w:line="360" w:lineRule="auto"/>
        <w:rPr>
          <w:rFonts w:asciiTheme="majorHAnsi" w:hAnsiTheme="majorHAnsi"/>
          <w:lang w:val="en-GB"/>
        </w:rPr>
      </w:pPr>
    </w:p>
    <w:p w14:paraId="004DBC17" w14:textId="77777777" w:rsidR="000A15B3" w:rsidRPr="003E756B" w:rsidRDefault="000A15B3" w:rsidP="000A15B3">
      <w:pPr>
        <w:pStyle w:val="normal0"/>
        <w:rPr>
          <w:rFonts w:asciiTheme="majorHAnsi" w:hAnsiTheme="majorHAnsi"/>
          <w:lang w:val="en-GB"/>
        </w:rPr>
      </w:pPr>
    </w:p>
    <w:p w14:paraId="41356B03" w14:textId="77777777" w:rsidR="00B8138D" w:rsidRPr="003E756B" w:rsidRDefault="000A15B3">
      <w:pPr>
        <w:pStyle w:val="Heading1"/>
        <w:spacing w:line="360" w:lineRule="auto"/>
        <w:rPr>
          <w:rFonts w:asciiTheme="majorHAnsi" w:hAnsiTheme="majorHAnsi"/>
          <w:lang w:val="en-GB"/>
        </w:rPr>
      </w:pPr>
      <w:r w:rsidRPr="003E756B">
        <w:rPr>
          <w:rFonts w:asciiTheme="majorHAnsi" w:hAnsiTheme="majorHAnsi"/>
          <w:lang w:val="en-GB"/>
        </w:rPr>
        <w:lastRenderedPageBreak/>
        <w:t xml:space="preserve">Observation Pilot I </w:t>
      </w:r>
    </w:p>
    <w:p w14:paraId="395735D2"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In order to prepare for your time in Kenya, pilot(s) are organized in the months previous to your departure. Some of the pilots are individual and some are in groups. This has no influence on the team composition in Kenya. Here for sure you will work </w:t>
      </w:r>
      <w:proofErr w:type="gramStart"/>
      <w:r w:rsidRPr="003E756B">
        <w:rPr>
          <w:rFonts w:asciiTheme="majorHAnsi" w:eastAsia="Arial" w:hAnsiTheme="majorHAnsi" w:cs="Arial"/>
          <w:lang w:val="en-GB"/>
        </w:rPr>
        <w:t>in duo’s</w:t>
      </w:r>
      <w:proofErr w:type="gramEnd"/>
      <w:r w:rsidRPr="003E756B">
        <w:rPr>
          <w:rFonts w:asciiTheme="majorHAnsi" w:eastAsia="Arial" w:hAnsiTheme="majorHAnsi" w:cs="Arial"/>
          <w:lang w:val="en-GB"/>
        </w:rPr>
        <w:t xml:space="preserve"> (1 student &amp; 1 architect). With these pilots and support you will know what to do in the field (Kenya) and you will be able to focus on getting all the information which is needed for the outcomes to the project. The main aim of the </w:t>
      </w:r>
      <w:proofErr w:type="spellStart"/>
      <w:r w:rsidRPr="003E756B">
        <w:rPr>
          <w:rFonts w:asciiTheme="majorHAnsi" w:eastAsia="Arial" w:hAnsiTheme="majorHAnsi" w:cs="Arial"/>
          <w:lang w:val="en-GB"/>
        </w:rPr>
        <w:t>TimeLapse</w:t>
      </w:r>
      <w:proofErr w:type="spellEnd"/>
      <w:r w:rsidRPr="003E756B">
        <w:rPr>
          <w:rFonts w:asciiTheme="majorHAnsi" w:eastAsia="Arial" w:hAnsiTheme="majorHAnsi" w:cs="Arial"/>
          <w:lang w:val="en-GB"/>
        </w:rPr>
        <w:t xml:space="preserve"> observation is to compare how you organise and build the new house for the family. </w:t>
      </w:r>
    </w:p>
    <w:p w14:paraId="61B89872"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This pilot will help you to practice with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Hero 4 to make a ‘macro’ </w:t>
      </w:r>
      <w:proofErr w:type="spellStart"/>
      <w:r w:rsidRPr="003E756B">
        <w:rPr>
          <w:rFonts w:asciiTheme="majorHAnsi" w:eastAsia="Arial" w:hAnsiTheme="majorHAnsi" w:cs="Arial"/>
          <w:lang w:val="en-GB"/>
        </w:rPr>
        <w:t>TimeLapse</w:t>
      </w:r>
      <w:proofErr w:type="spellEnd"/>
      <w:r w:rsidRPr="003E756B">
        <w:rPr>
          <w:rFonts w:asciiTheme="majorHAnsi" w:eastAsia="Arial" w:hAnsiTheme="majorHAnsi" w:cs="Arial"/>
          <w:lang w:val="en-GB"/>
        </w:rPr>
        <w:t xml:space="preserve"> observation by the following steps.</w:t>
      </w:r>
    </w:p>
    <w:p w14:paraId="01BD417B" w14:textId="77777777" w:rsidR="00B8138D" w:rsidRPr="003E756B" w:rsidRDefault="000A15B3">
      <w:pPr>
        <w:pStyle w:val="normal0"/>
        <w:numPr>
          <w:ilvl w:val="0"/>
          <w:numId w:val="6"/>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Inventory</w:t>
      </w:r>
    </w:p>
    <w:p w14:paraId="5485CD05" w14:textId="77777777" w:rsidR="00B8138D" w:rsidRPr="003E756B" w:rsidRDefault="000A15B3">
      <w:pPr>
        <w:pStyle w:val="normal0"/>
        <w:numPr>
          <w:ilvl w:val="0"/>
          <w:numId w:val="6"/>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Settings </w:t>
      </w:r>
      <w:proofErr w:type="spellStart"/>
      <w:r w:rsidRPr="003E756B">
        <w:rPr>
          <w:rFonts w:asciiTheme="majorHAnsi" w:eastAsia="Arial" w:hAnsiTheme="majorHAnsi" w:cs="Arial"/>
          <w:lang w:val="en-GB"/>
        </w:rPr>
        <w:t>GoPro</w:t>
      </w:r>
      <w:proofErr w:type="spellEnd"/>
    </w:p>
    <w:p w14:paraId="2C1721A5" w14:textId="77777777" w:rsidR="00B8138D" w:rsidRPr="003E756B" w:rsidRDefault="000A15B3">
      <w:pPr>
        <w:pStyle w:val="normal0"/>
        <w:numPr>
          <w:ilvl w:val="0"/>
          <w:numId w:val="6"/>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Recording a static object with making processes</w:t>
      </w:r>
    </w:p>
    <w:p w14:paraId="0E7285D8" w14:textId="77777777" w:rsidR="00B8138D" w:rsidRPr="003E756B" w:rsidRDefault="000A15B3">
      <w:pPr>
        <w:pStyle w:val="normal0"/>
        <w:numPr>
          <w:ilvl w:val="0"/>
          <w:numId w:val="6"/>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Assignment</w:t>
      </w:r>
    </w:p>
    <w:p w14:paraId="5A856D35" w14:textId="77777777" w:rsidR="00B8138D" w:rsidRPr="003E756B" w:rsidRDefault="000A15B3">
      <w:pPr>
        <w:pStyle w:val="normal0"/>
        <w:numPr>
          <w:ilvl w:val="0"/>
          <w:numId w:val="6"/>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Mandatory settings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in Kenya</w:t>
      </w:r>
    </w:p>
    <w:p w14:paraId="4BBB7DDE" w14:textId="77777777" w:rsidR="00B8138D" w:rsidRPr="003E756B" w:rsidRDefault="000A15B3">
      <w:pPr>
        <w:pStyle w:val="normal0"/>
        <w:numPr>
          <w:ilvl w:val="0"/>
          <w:numId w:val="6"/>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Mandatory points using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in Kenya</w:t>
      </w:r>
    </w:p>
    <w:p w14:paraId="72D891E6" w14:textId="77777777" w:rsidR="00B8138D" w:rsidRPr="003E756B" w:rsidRDefault="00B8138D">
      <w:pPr>
        <w:pStyle w:val="normal0"/>
        <w:spacing w:after="0"/>
        <w:rPr>
          <w:rFonts w:asciiTheme="majorHAnsi" w:hAnsiTheme="majorHAnsi"/>
          <w:lang w:val="en-GB"/>
        </w:rPr>
      </w:pPr>
    </w:p>
    <w:p w14:paraId="7962261A" w14:textId="77777777" w:rsidR="00B8138D" w:rsidRPr="003E756B" w:rsidRDefault="000A15B3">
      <w:pPr>
        <w:pStyle w:val="normal0"/>
        <w:spacing w:after="0"/>
        <w:rPr>
          <w:rFonts w:asciiTheme="majorHAnsi" w:hAnsiTheme="majorHAnsi"/>
          <w:lang w:val="en-GB"/>
        </w:rPr>
      </w:pPr>
      <w:r w:rsidRPr="003E756B">
        <w:rPr>
          <w:rFonts w:asciiTheme="majorHAnsi" w:eastAsia="Arial" w:hAnsiTheme="majorHAnsi" w:cs="Arial"/>
          <w:lang w:val="en-GB"/>
        </w:rPr>
        <w:t xml:space="preserve">In step 1, 2 &amp; 3 the various settings and usage of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for </w:t>
      </w:r>
      <w:proofErr w:type="spellStart"/>
      <w:r w:rsidRPr="003E756B">
        <w:rPr>
          <w:rFonts w:asciiTheme="majorHAnsi" w:eastAsia="Arial" w:hAnsiTheme="majorHAnsi" w:cs="Arial"/>
          <w:lang w:val="en-GB"/>
        </w:rPr>
        <w:t>TimeLapse</w:t>
      </w:r>
      <w:proofErr w:type="spellEnd"/>
      <w:r w:rsidRPr="003E756B">
        <w:rPr>
          <w:rFonts w:asciiTheme="majorHAnsi" w:eastAsia="Arial" w:hAnsiTheme="majorHAnsi" w:cs="Arial"/>
          <w:lang w:val="en-GB"/>
        </w:rPr>
        <w:t xml:space="preserve"> observation will be explained. Take time to go through the various instruction movies to make a </w:t>
      </w:r>
      <w:proofErr w:type="spellStart"/>
      <w:r w:rsidRPr="003E756B">
        <w:rPr>
          <w:rFonts w:asciiTheme="majorHAnsi" w:eastAsia="Arial" w:hAnsiTheme="majorHAnsi" w:cs="Arial"/>
          <w:lang w:val="en-GB"/>
        </w:rPr>
        <w:t>TimeLapse</w:t>
      </w:r>
      <w:proofErr w:type="spellEnd"/>
      <w:r w:rsidRPr="003E756B">
        <w:rPr>
          <w:rFonts w:asciiTheme="majorHAnsi" w:eastAsia="Arial" w:hAnsiTheme="majorHAnsi" w:cs="Arial"/>
          <w:lang w:val="en-GB"/>
        </w:rPr>
        <w:t xml:space="preserve"> observation. In step 4 you will work in duo’s to prevent too much individual work.</w:t>
      </w:r>
    </w:p>
    <w:p w14:paraId="455CB5E5" w14:textId="77777777" w:rsidR="00B8138D" w:rsidRPr="003E756B" w:rsidRDefault="00B8138D">
      <w:pPr>
        <w:pStyle w:val="normal0"/>
        <w:rPr>
          <w:rFonts w:asciiTheme="majorHAnsi" w:hAnsiTheme="majorHAnsi"/>
          <w:lang w:val="en-GB"/>
        </w:rPr>
      </w:pPr>
    </w:p>
    <w:p w14:paraId="10BAF52D" w14:textId="77777777" w:rsidR="00B8138D" w:rsidRPr="003E756B" w:rsidRDefault="000A15B3">
      <w:pPr>
        <w:pStyle w:val="Heading2"/>
        <w:rPr>
          <w:rFonts w:asciiTheme="majorHAnsi" w:hAnsiTheme="majorHAnsi"/>
          <w:lang w:val="en-GB"/>
        </w:rPr>
      </w:pPr>
      <w:r w:rsidRPr="003E756B">
        <w:rPr>
          <w:rFonts w:asciiTheme="majorHAnsi" w:hAnsiTheme="majorHAnsi"/>
          <w:lang w:val="en-GB"/>
        </w:rPr>
        <w:lastRenderedPageBreak/>
        <w:t>Step 1: Inventory</w:t>
      </w:r>
    </w:p>
    <w:p w14:paraId="6F5C70CC"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Before starting the research it will be necessary to check if the required equipment is available to be used and properly prepared (charged batteries and camera settings). You should check this the night before so everything is set for the next day.</w:t>
      </w:r>
    </w:p>
    <w:p w14:paraId="48603DD1"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In the Appendix 1 you will find: </w:t>
      </w:r>
      <w:r w:rsidRPr="003E756B">
        <w:rPr>
          <w:rFonts w:asciiTheme="majorHAnsi" w:eastAsia="Arial" w:hAnsiTheme="majorHAnsi" w:cs="Arial"/>
          <w:b/>
          <w:lang w:val="en-GB"/>
        </w:rPr>
        <w:t>Step 1_Checklist</w:t>
      </w:r>
      <w:r w:rsidRPr="003E756B">
        <w:rPr>
          <w:rFonts w:asciiTheme="majorHAnsi" w:eastAsia="Arial" w:hAnsiTheme="majorHAnsi" w:cs="Arial"/>
          <w:lang w:val="en-GB"/>
        </w:rPr>
        <w:t xml:space="preserve">, this list will help you prepare for the pilot project for the next day. </w:t>
      </w:r>
    </w:p>
    <w:p w14:paraId="2F305092" w14:textId="77777777" w:rsidR="00B8138D" w:rsidRPr="003E756B" w:rsidRDefault="000A15B3">
      <w:pPr>
        <w:pStyle w:val="normal0"/>
        <w:spacing w:line="276" w:lineRule="auto"/>
        <w:rPr>
          <w:rFonts w:asciiTheme="majorHAnsi" w:hAnsiTheme="majorHAnsi"/>
          <w:lang w:val="en-GB"/>
        </w:rPr>
      </w:pPr>
      <w:r w:rsidRPr="003E756B">
        <w:rPr>
          <w:rFonts w:asciiTheme="majorHAnsi" w:eastAsia="Arial" w:hAnsiTheme="majorHAnsi" w:cs="Arial"/>
          <w:b/>
          <w:lang w:val="en-GB"/>
        </w:rPr>
        <w:t>Evening Check:</w:t>
      </w:r>
    </w:p>
    <w:p w14:paraId="6B8FBC1D"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The first two items are to be checked the night before the observation. Which means you will have fully charged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batteries and </w:t>
      </w:r>
      <w:proofErr w:type="spellStart"/>
      <w:r w:rsidRPr="003E756B">
        <w:rPr>
          <w:rFonts w:asciiTheme="majorHAnsi" w:eastAsia="Arial" w:hAnsiTheme="majorHAnsi" w:cs="Arial"/>
          <w:lang w:val="en-GB"/>
        </w:rPr>
        <w:t>solarcharger</w:t>
      </w:r>
      <w:proofErr w:type="spellEnd"/>
      <w:r w:rsidRPr="003E756B">
        <w:rPr>
          <w:rFonts w:asciiTheme="majorHAnsi" w:eastAsia="Arial" w:hAnsiTheme="majorHAnsi" w:cs="Arial"/>
          <w:lang w:val="en-GB"/>
        </w:rPr>
        <w:t xml:space="preserve">. In case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batteries run out, the solar charger will recharge one battery in about 4 hours.</w:t>
      </w:r>
    </w:p>
    <w:p w14:paraId="0430A4E4" w14:textId="77777777" w:rsidR="00B8138D" w:rsidRPr="003E756B" w:rsidRDefault="000A15B3">
      <w:pPr>
        <w:pStyle w:val="normal0"/>
        <w:spacing w:line="276" w:lineRule="auto"/>
        <w:rPr>
          <w:rFonts w:asciiTheme="majorHAnsi" w:hAnsiTheme="majorHAnsi"/>
          <w:lang w:val="en-GB"/>
        </w:rPr>
      </w:pPr>
      <w:r w:rsidRPr="003E756B">
        <w:rPr>
          <w:rFonts w:asciiTheme="majorHAnsi" w:eastAsia="Arial" w:hAnsiTheme="majorHAnsi" w:cs="Arial"/>
          <w:b/>
          <w:lang w:val="en-GB"/>
        </w:rPr>
        <w:t>Morning Check:</w:t>
      </w:r>
    </w:p>
    <w:p w14:paraId="59327826"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On the morning of the observation use the same checklist as shown in Appendix one. Every time you put something in the bag check the item on the list (item 3 till 9). The picture on the right shows the whole equipment necessary for the recordings of the pilot project. </w:t>
      </w:r>
    </w:p>
    <w:p w14:paraId="003821ED"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anchor distT="0" distB="0" distL="114300" distR="114300" simplePos="0" relativeHeight="251658240" behindDoc="0" locked="0" layoutInCell="0" hidden="0" allowOverlap="1" wp14:anchorId="02F4E44E" wp14:editId="07E73D5C">
            <wp:simplePos x="0" y="0"/>
            <wp:positionH relativeFrom="margin">
              <wp:posOffset>0</wp:posOffset>
            </wp:positionH>
            <wp:positionV relativeFrom="paragraph">
              <wp:posOffset>23495</wp:posOffset>
            </wp:positionV>
            <wp:extent cx="2743200" cy="1543050"/>
            <wp:effectExtent l="0" t="0" r="0" b="0"/>
            <wp:wrapSquare wrapText="bothSides" distT="0" distB="0" distL="114300" distR="114300"/>
            <wp:docPr id="9"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10"/>
                    <a:srcRect/>
                    <a:stretch>
                      <a:fillRect/>
                    </a:stretch>
                  </pic:blipFill>
                  <pic:spPr>
                    <a:xfrm>
                      <a:off x="0" y="0"/>
                      <a:ext cx="2743200" cy="1543050"/>
                    </a:xfrm>
                    <a:prstGeom prst="rect">
                      <a:avLst/>
                    </a:prstGeom>
                    <a:ln/>
                  </pic:spPr>
                </pic:pic>
              </a:graphicData>
            </a:graphic>
          </wp:anchor>
        </w:drawing>
      </w:r>
    </w:p>
    <w:p w14:paraId="047A2597" w14:textId="77777777" w:rsidR="00B8138D" w:rsidRPr="003E756B" w:rsidRDefault="00B8138D">
      <w:pPr>
        <w:pStyle w:val="normal0"/>
        <w:rPr>
          <w:rFonts w:asciiTheme="majorHAnsi" w:hAnsiTheme="majorHAnsi"/>
          <w:lang w:val="en-GB"/>
        </w:rPr>
      </w:pPr>
    </w:p>
    <w:p w14:paraId="5D00D6F0"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           </w:t>
      </w:r>
    </w:p>
    <w:p w14:paraId="0442AF89" w14:textId="77777777" w:rsidR="00B8138D" w:rsidRPr="003E756B" w:rsidRDefault="000A15B3">
      <w:pPr>
        <w:pStyle w:val="Heading2"/>
        <w:spacing w:line="360" w:lineRule="auto"/>
        <w:rPr>
          <w:rFonts w:asciiTheme="majorHAnsi" w:hAnsiTheme="majorHAnsi"/>
          <w:lang w:val="en-GB"/>
        </w:rPr>
      </w:pPr>
      <w:r w:rsidRPr="003E756B">
        <w:rPr>
          <w:rFonts w:asciiTheme="majorHAnsi" w:hAnsiTheme="majorHAnsi"/>
          <w:lang w:val="en-GB"/>
        </w:rPr>
        <w:lastRenderedPageBreak/>
        <w:t xml:space="preserve">Step 2: Required Settings: </w:t>
      </w:r>
      <w:proofErr w:type="spellStart"/>
      <w:r w:rsidRPr="003E756B">
        <w:rPr>
          <w:rFonts w:asciiTheme="majorHAnsi" w:hAnsiTheme="majorHAnsi"/>
          <w:lang w:val="en-GB"/>
        </w:rPr>
        <w:t>GoPro</w:t>
      </w:r>
      <w:proofErr w:type="spellEnd"/>
    </w:p>
    <w:p w14:paraId="0D54CF26"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A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Hero 4 will be used for the production of a time-lapse of the design and construction process of a house in Kenya. The following step will explain the main settings, which need to be taken into account making a time-lapse.</w:t>
      </w:r>
    </w:p>
    <w:p w14:paraId="099B9703"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The camera has a very user-friendly manual from the manufacturer, it can be found in the box below the camera. Most of this information will be an interpretation of the user-manual/online tutorials of the manufacturers and personal experience. So for the basic information of the equipment or various conditional difficulties, it is recommend </w:t>
      </w:r>
      <w:proofErr w:type="gramStart"/>
      <w:r w:rsidRPr="003E756B">
        <w:rPr>
          <w:rFonts w:asciiTheme="majorHAnsi" w:eastAsia="Arial" w:hAnsiTheme="majorHAnsi" w:cs="Arial"/>
          <w:lang w:val="en-GB"/>
        </w:rPr>
        <w:t>to use</w:t>
      </w:r>
      <w:proofErr w:type="gramEnd"/>
      <w:r w:rsidRPr="003E756B">
        <w:rPr>
          <w:rFonts w:asciiTheme="majorHAnsi" w:eastAsia="Arial" w:hAnsiTheme="majorHAnsi" w:cs="Arial"/>
          <w:lang w:val="en-GB"/>
        </w:rPr>
        <w:t xml:space="preserve"> the manual. </w:t>
      </w:r>
    </w:p>
    <w:p w14:paraId="30FCF607"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4D29AEAB" wp14:editId="531EA217">
            <wp:extent cx="2339567" cy="1519605"/>
            <wp:effectExtent l="0" t="0" r="0" b="0"/>
            <wp:docPr id="12" name="image36.jpg" descr="C:\Users\Casper Aussems\Downloads\IMG_20161130_010528475.jpg"/>
            <wp:cNvGraphicFramePr/>
            <a:graphic xmlns:a="http://schemas.openxmlformats.org/drawingml/2006/main">
              <a:graphicData uri="http://schemas.openxmlformats.org/drawingml/2006/picture">
                <pic:pic xmlns:pic="http://schemas.openxmlformats.org/drawingml/2006/picture">
                  <pic:nvPicPr>
                    <pic:cNvPr id="0" name="image36.jpg" descr="C:\Users\Casper Aussems\Downloads\IMG_20161130_010528475.jpg"/>
                    <pic:cNvPicPr preferRelativeResize="0"/>
                  </pic:nvPicPr>
                  <pic:blipFill>
                    <a:blip r:embed="rId11"/>
                    <a:srcRect t="20878" b="42613"/>
                    <a:stretch>
                      <a:fillRect/>
                    </a:stretch>
                  </pic:blipFill>
                  <pic:spPr>
                    <a:xfrm>
                      <a:off x="0" y="0"/>
                      <a:ext cx="2339567" cy="1519605"/>
                    </a:xfrm>
                    <a:prstGeom prst="rect">
                      <a:avLst/>
                    </a:prstGeom>
                    <a:ln/>
                  </pic:spPr>
                </pic:pic>
              </a:graphicData>
            </a:graphic>
          </wp:inline>
        </w:drawing>
      </w:r>
    </w:p>
    <w:p w14:paraId="73773D43"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This guide developed for the observations will only explain the following required settings: </w:t>
      </w:r>
    </w:p>
    <w:p w14:paraId="4076218F" w14:textId="77777777" w:rsidR="00B8138D" w:rsidRPr="003E756B" w:rsidRDefault="000A15B3">
      <w:pPr>
        <w:pStyle w:val="normal0"/>
        <w:numPr>
          <w:ilvl w:val="0"/>
          <w:numId w:val="10"/>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Battery life</w:t>
      </w:r>
    </w:p>
    <w:p w14:paraId="0EF24C49" w14:textId="77777777" w:rsidR="00B8138D" w:rsidRPr="003E756B" w:rsidRDefault="000A15B3">
      <w:pPr>
        <w:pStyle w:val="normal0"/>
        <w:numPr>
          <w:ilvl w:val="0"/>
          <w:numId w:val="10"/>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Field of view/ photo resolutions </w:t>
      </w:r>
    </w:p>
    <w:p w14:paraId="00653E20" w14:textId="77777777" w:rsidR="00B8138D" w:rsidRPr="003E756B" w:rsidRDefault="000A15B3">
      <w:pPr>
        <w:pStyle w:val="normal0"/>
        <w:numPr>
          <w:ilvl w:val="0"/>
          <w:numId w:val="10"/>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Frame per seconds</w:t>
      </w:r>
    </w:p>
    <w:p w14:paraId="470D0E8B" w14:textId="77777777" w:rsidR="00B8138D" w:rsidRPr="003E756B" w:rsidRDefault="000A15B3">
      <w:pPr>
        <w:pStyle w:val="normal0"/>
        <w:numPr>
          <w:ilvl w:val="0"/>
          <w:numId w:val="10"/>
        </w:numPr>
        <w:spacing w:after="0"/>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Advanced setup setting such as ISO-limits </w:t>
      </w:r>
    </w:p>
    <w:p w14:paraId="5AF3B7D2" w14:textId="77777777" w:rsidR="00B8138D" w:rsidRPr="003E756B" w:rsidRDefault="000A15B3">
      <w:pPr>
        <w:pStyle w:val="Heading3"/>
        <w:rPr>
          <w:rFonts w:asciiTheme="majorHAnsi" w:hAnsiTheme="majorHAnsi"/>
          <w:lang w:val="en-GB"/>
        </w:rPr>
      </w:pPr>
      <w:r w:rsidRPr="003E756B">
        <w:rPr>
          <w:rFonts w:asciiTheme="majorHAnsi" w:hAnsiTheme="majorHAnsi"/>
          <w:lang w:val="en-GB"/>
        </w:rPr>
        <w:lastRenderedPageBreak/>
        <w:t>1. Battery life</w:t>
      </w:r>
    </w:p>
    <w:p w14:paraId="52DFECE6"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When you are in the field battery life is one of the most important considerations. Without the battery the camera will obviously stop recording and you will lose important information. In the field you will participate for 4-5 months in a design and building activity. To keep best track of the progress from a static point of view, the Time Lapse function of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is being used. This maximizes battery length and reduces the amount of footage to a bare minimum. For this reason the whole guide focuses on explaining the Time Lapse function. In a moderate climate like The Netherlands the battery can easily last up to 4 hours in time-lapse mode. Exposed to the burning sun on Mt Elgon this time can be reduced to 2-3 hours of battery life. There are </w:t>
      </w:r>
      <w:r w:rsidRPr="003E756B">
        <w:rPr>
          <w:rFonts w:asciiTheme="majorHAnsi" w:eastAsia="Arial" w:hAnsiTheme="majorHAnsi" w:cs="Arial"/>
          <w:b/>
          <w:lang w:val="en-GB"/>
        </w:rPr>
        <w:t>five</w:t>
      </w:r>
      <w:r w:rsidRPr="003E756B">
        <w:rPr>
          <w:rFonts w:asciiTheme="majorHAnsi" w:eastAsia="Arial" w:hAnsiTheme="majorHAnsi" w:cs="Arial"/>
          <w:lang w:val="en-GB"/>
        </w:rPr>
        <w:t xml:space="preserve"> important ways to maximize the battery life:</w:t>
      </w:r>
    </w:p>
    <w:p w14:paraId="739005D3" w14:textId="77777777" w:rsidR="00B8138D" w:rsidRPr="003E756B" w:rsidRDefault="000A15B3">
      <w:pPr>
        <w:pStyle w:val="normal0"/>
        <w:numPr>
          <w:ilvl w:val="0"/>
          <w:numId w:val="14"/>
        </w:numPr>
        <w:ind w:hanging="360"/>
        <w:rPr>
          <w:rFonts w:asciiTheme="majorHAnsi" w:eastAsia="Arial" w:hAnsiTheme="majorHAnsi" w:cs="Arial"/>
          <w:lang w:val="en-GB"/>
        </w:rPr>
      </w:pPr>
      <w:r w:rsidRPr="003E756B">
        <w:rPr>
          <w:rFonts w:asciiTheme="majorHAnsi" w:eastAsia="Arial" w:hAnsiTheme="majorHAnsi" w:cs="Arial"/>
          <w:lang w:val="en-GB"/>
        </w:rPr>
        <w:t xml:space="preserve">Keep </w:t>
      </w:r>
      <w:proofErr w:type="spellStart"/>
      <w:r w:rsidRPr="003E756B">
        <w:rPr>
          <w:rFonts w:asciiTheme="majorHAnsi" w:eastAsia="Arial" w:hAnsiTheme="majorHAnsi" w:cs="Arial"/>
          <w:lang w:val="en-GB"/>
        </w:rPr>
        <w:t>wifi</w:t>
      </w:r>
      <w:proofErr w:type="spellEnd"/>
      <w:r w:rsidRPr="003E756B">
        <w:rPr>
          <w:rFonts w:asciiTheme="majorHAnsi" w:eastAsia="Arial" w:hAnsiTheme="majorHAnsi" w:cs="Arial"/>
          <w:lang w:val="en-GB"/>
        </w:rPr>
        <w:t xml:space="preserve"> off</w:t>
      </w:r>
    </w:p>
    <w:p w14:paraId="773C5A6C" w14:textId="77777777" w:rsidR="00B8138D" w:rsidRPr="003E756B" w:rsidRDefault="000A15B3">
      <w:pPr>
        <w:pStyle w:val="normal0"/>
        <w:numPr>
          <w:ilvl w:val="0"/>
          <w:numId w:val="14"/>
        </w:numPr>
        <w:ind w:hanging="360"/>
        <w:rPr>
          <w:rFonts w:asciiTheme="majorHAnsi" w:eastAsia="Arial" w:hAnsiTheme="majorHAnsi" w:cs="Arial"/>
          <w:lang w:val="en-GB"/>
        </w:rPr>
      </w:pPr>
      <w:r w:rsidRPr="003E756B">
        <w:rPr>
          <w:rFonts w:asciiTheme="majorHAnsi" w:eastAsia="Arial" w:hAnsiTheme="majorHAnsi" w:cs="Arial"/>
          <w:lang w:val="en-GB"/>
        </w:rPr>
        <w:t>Keep large display off</w:t>
      </w:r>
    </w:p>
    <w:p w14:paraId="6165DB4A" w14:textId="77777777" w:rsidR="00B8138D" w:rsidRPr="003E756B" w:rsidRDefault="000A15B3">
      <w:pPr>
        <w:pStyle w:val="normal0"/>
        <w:numPr>
          <w:ilvl w:val="0"/>
          <w:numId w:val="14"/>
        </w:numPr>
        <w:ind w:hanging="360"/>
        <w:rPr>
          <w:rFonts w:asciiTheme="majorHAnsi" w:eastAsia="Arial" w:hAnsiTheme="majorHAnsi" w:cs="Arial"/>
          <w:lang w:val="en-GB"/>
        </w:rPr>
      </w:pPr>
      <w:r w:rsidRPr="003E756B">
        <w:rPr>
          <w:rFonts w:asciiTheme="majorHAnsi" w:eastAsia="Arial" w:hAnsiTheme="majorHAnsi" w:cs="Arial"/>
          <w:lang w:val="en-GB"/>
        </w:rPr>
        <w:t>Use low resolution</w:t>
      </w:r>
    </w:p>
    <w:p w14:paraId="1B9AA20B" w14:textId="77777777" w:rsidR="00B8138D" w:rsidRPr="003E756B" w:rsidRDefault="000A15B3">
      <w:pPr>
        <w:pStyle w:val="normal0"/>
        <w:numPr>
          <w:ilvl w:val="0"/>
          <w:numId w:val="14"/>
        </w:numPr>
        <w:ind w:hanging="360"/>
        <w:rPr>
          <w:rFonts w:asciiTheme="majorHAnsi" w:eastAsia="Arial" w:hAnsiTheme="majorHAnsi" w:cs="Arial"/>
          <w:lang w:val="en-GB"/>
        </w:rPr>
      </w:pPr>
      <w:r w:rsidRPr="003E756B">
        <w:rPr>
          <w:rFonts w:asciiTheme="majorHAnsi" w:eastAsia="Arial" w:hAnsiTheme="majorHAnsi" w:cs="Arial"/>
          <w:lang w:val="en-GB"/>
        </w:rPr>
        <w:t>Use the right casing</w:t>
      </w:r>
    </w:p>
    <w:p w14:paraId="164732A7" w14:textId="77777777" w:rsidR="00B8138D" w:rsidRPr="003E756B" w:rsidRDefault="000A15B3">
      <w:pPr>
        <w:pStyle w:val="normal0"/>
        <w:numPr>
          <w:ilvl w:val="0"/>
          <w:numId w:val="14"/>
        </w:numPr>
        <w:ind w:hanging="360"/>
        <w:rPr>
          <w:rFonts w:asciiTheme="majorHAnsi" w:eastAsia="Arial" w:hAnsiTheme="majorHAnsi" w:cs="Arial"/>
          <w:lang w:val="en-GB"/>
        </w:rPr>
      </w:pPr>
      <w:r w:rsidRPr="003E756B">
        <w:rPr>
          <w:rFonts w:asciiTheme="majorHAnsi" w:eastAsia="Arial" w:hAnsiTheme="majorHAnsi" w:cs="Arial"/>
          <w:lang w:val="en-GB"/>
        </w:rPr>
        <w:t>Keep camera out of the sun</w:t>
      </w:r>
    </w:p>
    <w:p w14:paraId="446EDC0D"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lang w:val="en-GB"/>
        </w:rPr>
        <w:t xml:space="preserve">1. Keep </w:t>
      </w:r>
      <w:proofErr w:type="spellStart"/>
      <w:r w:rsidRPr="003E756B">
        <w:rPr>
          <w:rFonts w:asciiTheme="majorHAnsi" w:eastAsia="Arial" w:hAnsiTheme="majorHAnsi" w:cs="Arial"/>
          <w:b/>
          <w:lang w:val="en-GB"/>
        </w:rPr>
        <w:t>wifi</w:t>
      </w:r>
      <w:proofErr w:type="spellEnd"/>
      <w:r w:rsidRPr="003E756B">
        <w:rPr>
          <w:rFonts w:asciiTheme="majorHAnsi" w:eastAsia="Arial" w:hAnsiTheme="majorHAnsi" w:cs="Arial"/>
          <w:b/>
          <w:lang w:val="en-GB"/>
        </w:rPr>
        <w:t xml:space="preserve"> off:</w:t>
      </w:r>
      <w:r w:rsidRPr="003E756B">
        <w:rPr>
          <w:rFonts w:asciiTheme="majorHAnsi" w:eastAsia="Arial" w:hAnsiTheme="majorHAnsi" w:cs="Arial"/>
          <w:lang w:val="en-GB"/>
        </w:rPr>
        <w:t xml:space="preserve"> Although the </w:t>
      </w:r>
      <w:proofErr w:type="spellStart"/>
      <w:r w:rsidRPr="003E756B">
        <w:rPr>
          <w:rFonts w:asciiTheme="majorHAnsi" w:eastAsia="Arial" w:hAnsiTheme="majorHAnsi" w:cs="Arial"/>
          <w:lang w:val="en-GB"/>
        </w:rPr>
        <w:t>wifi</w:t>
      </w:r>
      <w:proofErr w:type="spellEnd"/>
      <w:r w:rsidRPr="003E756B">
        <w:rPr>
          <w:rFonts w:asciiTheme="majorHAnsi" w:eastAsia="Arial" w:hAnsiTheme="majorHAnsi" w:cs="Arial"/>
          <w:lang w:val="en-GB"/>
        </w:rPr>
        <w:t xml:space="preserve"> connectivity is really useful to track recordings of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it drains the battery very fast. Therefore the </w:t>
      </w:r>
      <w:proofErr w:type="spellStart"/>
      <w:r w:rsidRPr="003E756B">
        <w:rPr>
          <w:rFonts w:asciiTheme="majorHAnsi" w:eastAsia="Arial" w:hAnsiTheme="majorHAnsi" w:cs="Arial"/>
          <w:lang w:val="en-GB"/>
        </w:rPr>
        <w:t>wifi</w:t>
      </w:r>
      <w:proofErr w:type="spellEnd"/>
      <w:r w:rsidRPr="003E756B">
        <w:rPr>
          <w:rFonts w:asciiTheme="majorHAnsi" w:eastAsia="Arial" w:hAnsiTheme="majorHAnsi" w:cs="Arial"/>
          <w:lang w:val="en-GB"/>
        </w:rPr>
        <w:t xml:space="preserve"> should be kept off at all times! In the following link you will find an instruction video how to put the </w:t>
      </w:r>
      <w:proofErr w:type="spellStart"/>
      <w:r w:rsidRPr="003E756B">
        <w:rPr>
          <w:rFonts w:asciiTheme="majorHAnsi" w:eastAsia="Arial" w:hAnsiTheme="majorHAnsi" w:cs="Arial"/>
          <w:lang w:val="en-GB"/>
        </w:rPr>
        <w:t>wifi</w:t>
      </w:r>
      <w:proofErr w:type="spellEnd"/>
      <w:r w:rsidRPr="003E756B">
        <w:rPr>
          <w:rFonts w:asciiTheme="majorHAnsi" w:eastAsia="Arial" w:hAnsiTheme="majorHAnsi" w:cs="Arial"/>
          <w:lang w:val="en-GB"/>
        </w:rPr>
        <w:t xml:space="preserve"> on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off: </w:t>
      </w:r>
      <w:hyperlink r:id="rId12">
        <w:r w:rsidRPr="003E756B">
          <w:rPr>
            <w:rFonts w:asciiTheme="majorHAnsi" w:eastAsia="Arial" w:hAnsiTheme="majorHAnsi" w:cs="Arial"/>
            <w:color w:val="0000FF"/>
            <w:u w:val="single"/>
            <w:lang w:val="en-GB"/>
          </w:rPr>
          <w:t>link</w:t>
        </w:r>
      </w:hyperlink>
      <w:hyperlink r:id="rId13"/>
    </w:p>
    <w:p w14:paraId="6BFCBF14" w14:textId="77777777" w:rsidR="00B8138D" w:rsidRPr="003E756B" w:rsidRDefault="003E756B">
      <w:pPr>
        <w:pStyle w:val="normal0"/>
        <w:rPr>
          <w:rFonts w:asciiTheme="majorHAnsi" w:hAnsiTheme="majorHAnsi"/>
          <w:lang w:val="en-GB"/>
        </w:rPr>
      </w:pPr>
      <w:hyperlink r:id="rId14">
        <w:r w:rsidR="000A15B3" w:rsidRPr="003E756B">
          <w:rPr>
            <w:rFonts w:asciiTheme="majorHAnsi" w:eastAsia="Arial" w:hAnsiTheme="majorHAnsi" w:cs="Arial"/>
            <w:b/>
            <w:color w:val="0000FF"/>
            <w:u w:val="single"/>
            <w:lang w:val="en-GB"/>
          </w:rPr>
          <w:t>https://drive.google.com/open?id=0Byeg_wxkIbwtbmZrTDZvLXhmTTg</w:t>
        </w:r>
      </w:hyperlink>
      <w:hyperlink r:id="rId15"/>
    </w:p>
    <w:p w14:paraId="5A3B52BB"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lang w:val="en-GB"/>
        </w:rPr>
        <w:lastRenderedPageBreak/>
        <w:t>2. Keep large display off:</w:t>
      </w:r>
      <w:r w:rsidRPr="003E756B">
        <w:rPr>
          <w:rFonts w:asciiTheme="majorHAnsi" w:eastAsia="Arial" w:hAnsiTheme="majorHAnsi" w:cs="Arial"/>
          <w:lang w:val="en-GB"/>
        </w:rPr>
        <w:t xml:space="preserve"> The touchscreen of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is great feature to check the </w:t>
      </w:r>
      <w:proofErr w:type="spellStart"/>
      <w:r w:rsidRPr="003E756B">
        <w:rPr>
          <w:rFonts w:asciiTheme="majorHAnsi" w:eastAsia="Arial" w:hAnsiTheme="majorHAnsi" w:cs="Arial"/>
          <w:lang w:val="en-GB"/>
        </w:rPr>
        <w:t>timelapse</w:t>
      </w:r>
      <w:proofErr w:type="spellEnd"/>
      <w:r w:rsidRPr="003E756B">
        <w:rPr>
          <w:rFonts w:asciiTheme="majorHAnsi" w:eastAsia="Arial" w:hAnsiTheme="majorHAnsi" w:cs="Arial"/>
          <w:lang w:val="en-GB"/>
        </w:rPr>
        <w:t xml:space="preserve"> </w:t>
      </w:r>
      <w:proofErr w:type="gramStart"/>
      <w:r w:rsidRPr="003E756B">
        <w:rPr>
          <w:rFonts w:asciiTheme="majorHAnsi" w:eastAsia="Arial" w:hAnsiTheme="majorHAnsi" w:cs="Arial"/>
          <w:lang w:val="en-GB"/>
        </w:rPr>
        <w:t>pictures  being</w:t>
      </w:r>
      <w:proofErr w:type="gramEnd"/>
      <w:r w:rsidRPr="003E756B">
        <w:rPr>
          <w:rFonts w:asciiTheme="majorHAnsi" w:eastAsia="Arial" w:hAnsiTheme="majorHAnsi" w:cs="Arial"/>
          <w:lang w:val="en-GB"/>
        </w:rPr>
        <w:t xml:space="preserve"> made. However, the screen also drains the battery very fast. Therefore the screen should be turned off at all times. In the following link you will find an instruction video how to put the </w:t>
      </w:r>
      <w:proofErr w:type="spellStart"/>
      <w:r w:rsidRPr="003E756B">
        <w:rPr>
          <w:rFonts w:asciiTheme="majorHAnsi" w:eastAsia="Arial" w:hAnsiTheme="majorHAnsi" w:cs="Arial"/>
          <w:lang w:val="en-GB"/>
        </w:rPr>
        <w:t>wifi</w:t>
      </w:r>
      <w:proofErr w:type="spellEnd"/>
      <w:r w:rsidRPr="003E756B">
        <w:rPr>
          <w:rFonts w:asciiTheme="majorHAnsi" w:eastAsia="Arial" w:hAnsiTheme="majorHAnsi" w:cs="Arial"/>
          <w:lang w:val="en-GB"/>
        </w:rPr>
        <w:t xml:space="preserve"> on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off: </w:t>
      </w:r>
      <w:hyperlink r:id="rId16">
        <w:r w:rsidRPr="003E756B">
          <w:rPr>
            <w:rFonts w:asciiTheme="majorHAnsi" w:eastAsia="Arial" w:hAnsiTheme="majorHAnsi" w:cs="Arial"/>
            <w:color w:val="0000FF"/>
            <w:u w:val="single"/>
            <w:lang w:val="en-GB"/>
          </w:rPr>
          <w:t>link</w:t>
        </w:r>
      </w:hyperlink>
      <w:r w:rsidRPr="003E756B">
        <w:rPr>
          <w:rFonts w:asciiTheme="majorHAnsi" w:eastAsia="Arial" w:hAnsiTheme="majorHAnsi" w:cs="Arial"/>
          <w:lang w:val="en-GB"/>
        </w:rPr>
        <w:t xml:space="preserve"> </w:t>
      </w:r>
    </w:p>
    <w:p w14:paraId="30E1C280" w14:textId="77777777" w:rsidR="00B8138D" w:rsidRPr="003E756B" w:rsidRDefault="003E756B">
      <w:pPr>
        <w:pStyle w:val="normal0"/>
        <w:rPr>
          <w:rFonts w:asciiTheme="majorHAnsi" w:hAnsiTheme="majorHAnsi"/>
          <w:lang w:val="en-GB"/>
        </w:rPr>
      </w:pPr>
      <w:hyperlink r:id="rId17">
        <w:r w:rsidR="000A15B3" w:rsidRPr="003E756B">
          <w:rPr>
            <w:rFonts w:asciiTheme="majorHAnsi" w:eastAsia="Arial" w:hAnsiTheme="majorHAnsi" w:cs="Arial"/>
            <w:b/>
            <w:color w:val="0000FF"/>
            <w:u w:val="single"/>
            <w:lang w:val="en-GB"/>
          </w:rPr>
          <w:t>https://drive.google.com/open?id=0Byeg_wxkIbwtQXh5eE5TWElGX0U</w:t>
        </w:r>
      </w:hyperlink>
      <w:hyperlink r:id="rId18"/>
    </w:p>
    <w:p w14:paraId="5FEF77EC" w14:textId="77777777" w:rsidR="00B8138D" w:rsidRPr="003E756B" w:rsidRDefault="000A15B3" w:rsidP="000A15B3">
      <w:pPr>
        <w:pStyle w:val="normal0"/>
        <w:tabs>
          <w:tab w:val="center" w:pos="2783"/>
        </w:tabs>
        <w:rPr>
          <w:rFonts w:asciiTheme="majorHAnsi" w:eastAsia="Arial" w:hAnsiTheme="majorHAnsi" w:cs="Arial"/>
          <w:lang w:val="en-GB"/>
        </w:rPr>
      </w:pPr>
      <w:r w:rsidRPr="003E756B">
        <w:rPr>
          <w:rFonts w:asciiTheme="majorHAnsi" w:eastAsia="Arial" w:hAnsiTheme="majorHAnsi" w:cs="Arial"/>
          <w:b/>
          <w:lang w:val="en-GB"/>
        </w:rPr>
        <w:t>3. Use low resolution &amp; long interval:</w:t>
      </w:r>
      <w:r w:rsidRPr="003E756B">
        <w:rPr>
          <w:rFonts w:asciiTheme="majorHAnsi" w:eastAsia="Arial" w:hAnsiTheme="majorHAnsi" w:cs="Arial"/>
          <w:lang w:val="en-GB"/>
        </w:rPr>
        <w:t xml:space="preserve">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has four different Mega Pixel (MP) settings for the </w:t>
      </w:r>
      <w:proofErr w:type="spellStart"/>
      <w:r w:rsidRPr="003E756B">
        <w:rPr>
          <w:rFonts w:asciiTheme="majorHAnsi" w:eastAsia="Arial" w:hAnsiTheme="majorHAnsi" w:cs="Arial"/>
          <w:lang w:val="en-GB"/>
        </w:rPr>
        <w:t>Timelapse</w:t>
      </w:r>
      <w:proofErr w:type="spellEnd"/>
      <w:r w:rsidRPr="003E756B">
        <w:rPr>
          <w:rFonts w:asciiTheme="majorHAnsi" w:eastAsia="Arial" w:hAnsiTheme="majorHAnsi" w:cs="Arial"/>
          <w:lang w:val="en-GB"/>
        </w:rPr>
        <w:t xml:space="preserve"> function</w:t>
      </w:r>
      <w:proofErr w:type="gramStart"/>
      <w:r w:rsidRPr="003E756B">
        <w:rPr>
          <w:rFonts w:asciiTheme="majorHAnsi" w:eastAsia="Arial" w:hAnsiTheme="majorHAnsi" w:cs="Arial"/>
          <w:lang w:val="en-GB"/>
        </w:rPr>
        <w:t>.:</w:t>
      </w:r>
      <w:proofErr w:type="gramEnd"/>
    </w:p>
    <w:p w14:paraId="00D88742" w14:textId="77777777" w:rsidR="00B8138D" w:rsidRPr="003E756B" w:rsidRDefault="000A15B3">
      <w:pPr>
        <w:pStyle w:val="normal0"/>
        <w:numPr>
          <w:ilvl w:val="0"/>
          <w:numId w:val="5"/>
        </w:numPr>
        <w:spacing w:after="0"/>
        <w:ind w:hanging="360"/>
        <w:contextualSpacing/>
        <w:rPr>
          <w:rFonts w:asciiTheme="majorHAnsi" w:hAnsiTheme="majorHAnsi"/>
          <w:lang w:val="en-GB"/>
        </w:rPr>
      </w:pPr>
      <w:r w:rsidRPr="003E756B">
        <w:rPr>
          <w:rFonts w:asciiTheme="majorHAnsi" w:eastAsia="Arial" w:hAnsiTheme="majorHAnsi" w:cs="Arial"/>
          <w:lang w:val="en-GB"/>
        </w:rPr>
        <w:t>12mp wide</w:t>
      </w:r>
    </w:p>
    <w:p w14:paraId="0DC99F62" w14:textId="77777777" w:rsidR="00B8138D" w:rsidRPr="003E756B" w:rsidRDefault="000A15B3">
      <w:pPr>
        <w:pStyle w:val="normal0"/>
        <w:numPr>
          <w:ilvl w:val="0"/>
          <w:numId w:val="5"/>
        </w:numPr>
        <w:spacing w:after="0"/>
        <w:ind w:hanging="360"/>
        <w:contextualSpacing/>
        <w:rPr>
          <w:rFonts w:asciiTheme="majorHAnsi" w:hAnsiTheme="majorHAnsi"/>
          <w:lang w:val="en-GB"/>
        </w:rPr>
      </w:pPr>
      <w:r w:rsidRPr="003E756B">
        <w:rPr>
          <w:rFonts w:asciiTheme="majorHAnsi" w:eastAsia="Arial" w:hAnsiTheme="majorHAnsi" w:cs="Arial"/>
          <w:lang w:val="en-GB"/>
        </w:rPr>
        <w:t>7mp wide</w:t>
      </w:r>
    </w:p>
    <w:p w14:paraId="0AF4331F" w14:textId="77777777" w:rsidR="00B8138D" w:rsidRPr="003E756B" w:rsidRDefault="000A15B3">
      <w:pPr>
        <w:pStyle w:val="normal0"/>
        <w:numPr>
          <w:ilvl w:val="0"/>
          <w:numId w:val="5"/>
        </w:numPr>
        <w:spacing w:after="0"/>
        <w:ind w:hanging="360"/>
        <w:contextualSpacing/>
        <w:rPr>
          <w:rFonts w:asciiTheme="majorHAnsi" w:hAnsiTheme="majorHAnsi"/>
          <w:lang w:val="en-GB"/>
        </w:rPr>
      </w:pPr>
      <w:r w:rsidRPr="003E756B">
        <w:rPr>
          <w:rFonts w:asciiTheme="majorHAnsi" w:eastAsia="Arial" w:hAnsiTheme="majorHAnsi" w:cs="Arial"/>
          <w:lang w:val="en-GB"/>
        </w:rPr>
        <w:t>7mp medium</w:t>
      </w:r>
    </w:p>
    <w:p w14:paraId="5559D3EF" w14:textId="77777777" w:rsidR="00B8138D" w:rsidRPr="003E756B" w:rsidRDefault="000A15B3">
      <w:pPr>
        <w:pStyle w:val="normal0"/>
        <w:numPr>
          <w:ilvl w:val="0"/>
          <w:numId w:val="5"/>
        </w:numPr>
        <w:spacing w:after="0"/>
        <w:ind w:hanging="360"/>
        <w:contextualSpacing/>
        <w:rPr>
          <w:rFonts w:asciiTheme="majorHAnsi" w:hAnsiTheme="majorHAnsi"/>
          <w:lang w:val="en-GB"/>
        </w:rPr>
      </w:pPr>
      <w:r w:rsidRPr="003E756B">
        <w:rPr>
          <w:rFonts w:asciiTheme="majorHAnsi" w:eastAsia="Arial" w:hAnsiTheme="majorHAnsi" w:cs="Arial"/>
          <w:lang w:val="en-GB"/>
        </w:rPr>
        <w:t>5mp medium</w:t>
      </w:r>
    </w:p>
    <w:p w14:paraId="72246BB3" w14:textId="77777777" w:rsidR="00B8138D" w:rsidRPr="003E756B" w:rsidRDefault="00B8138D">
      <w:pPr>
        <w:pStyle w:val="normal0"/>
        <w:spacing w:after="0"/>
        <w:rPr>
          <w:rFonts w:asciiTheme="majorHAnsi" w:hAnsiTheme="majorHAnsi"/>
          <w:lang w:val="en-GB"/>
        </w:rPr>
      </w:pPr>
    </w:p>
    <w:p w14:paraId="7A449B86" w14:textId="77777777" w:rsidR="00B8138D" w:rsidRPr="003E756B" w:rsidRDefault="000A15B3">
      <w:pPr>
        <w:pStyle w:val="normal0"/>
        <w:spacing w:after="0"/>
        <w:rPr>
          <w:rFonts w:asciiTheme="majorHAnsi" w:hAnsiTheme="majorHAnsi"/>
          <w:lang w:val="en-GB"/>
        </w:rPr>
      </w:pPr>
      <w:r w:rsidRPr="003E756B">
        <w:rPr>
          <w:rFonts w:asciiTheme="majorHAnsi" w:eastAsia="Arial" w:hAnsiTheme="majorHAnsi" w:cs="Arial"/>
          <w:lang w:val="en-GB"/>
        </w:rPr>
        <w:t>The higher the MP you use, the more battery it will take. However, lower the MP will create less detailed pictures. Changing from a wide angle to a medium angle will make the observed field smaller. For this reason we advise to use the 7mp wide setting.</w:t>
      </w:r>
    </w:p>
    <w:p w14:paraId="350F5A4B" w14:textId="77777777" w:rsidR="00B8138D" w:rsidRPr="003E756B" w:rsidRDefault="00B8138D">
      <w:pPr>
        <w:pStyle w:val="normal0"/>
        <w:spacing w:after="0"/>
        <w:ind w:left="709"/>
        <w:rPr>
          <w:rFonts w:asciiTheme="majorHAnsi" w:hAnsiTheme="majorHAnsi"/>
          <w:lang w:val="en-GB"/>
        </w:rPr>
      </w:pPr>
    </w:p>
    <w:p w14:paraId="2907B767" w14:textId="77777777" w:rsidR="00B8138D" w:rsidRPr="003E756B" w:rsidRDefault="000A15B3">
      <w:pPr>
        <w:pStyle w:val="normal0"/>
        <w:spacing w:after="0"/>
        <w:rPr>
          <w:rFonts w:asciiTheme="majorHAnsi" w:hAnsiTheme="majorHAnsi"/>
          <w:lang w:val="en-GB"/>
        </w:rPr>
      </w:pPr>
      <w:r w:rsidRPr="003E756B">
        <w:rPr>
          <w:rFonts w:asciiTheme="majorHAnsi" w:eastAsia="Arial" w:hAnsiTheme="majorHAnsi" w:cs="Arial"/>
          <w:lang w:val="en-GB"/>
        </w:rPr>
        <w:t xml:space="preserve">Another important aspect is the interval time of the picture taken. Smaller interval times (0,5 sec-5 sec) means more pictures per minute. Bigger interval times (10 sec-60 sec) means less pictures per minute. The less pictures you take the longer the battery will last. Therefore a longer interval time is advised. In the following video how to change both resolution &amp; interval for the time lapse are shown: </w:t>
      </w:r>
      <w:hyperlink r:id="rId19">
        <w:r w:rsidRPr="003E756B">
          <w:rPr>
            <w:rFonts w:asciiTheme="majorHAnsi" w:eastAsia="Arial" w:hAnsiTheme="majorHAnsi" w:cs="Arial"/>
            <w:color w:val="0000FF"/>
            <w:u w:val="single"/>
            <w:lang w:val="en-GB"/>
          </w:rPr>
          <w:t>link</w:t>
        </w:r>
      </w:hyperlink>
      <w:hyperlink r:id="rId20"/>
    </w:p>
    <w:p w14:paraId="2813C130" w14:textId="77777777" w:rsidR="00B8138D" w:rsidRPr="003E756B" w:rsidRDefault="003E756B">
      <w:pPr>
        <w:pStyle w:val="normal0"/>
        <w:spacing w:after="0"/>
        <w:ind w:left="709"/>
        <w:rPr>
          <w:rFonts w:asciiTheme="majorHAnsi" w:hAnsiTheme="majorHAnsi"/>
          <w:lang w:val="en-GB"/>
        </w:rPr>
      </w:pPr>
      <w:hyperlink r:id="rId21"/>
    </w:p>
    <w:p w14:paraId="18E70EF4" w14:textId="77777777" w:rsidR="00B8138D" w:rsidRPr="003E756B" w:rsidRDefault="003E756B">
      <w:pPr>
        <w:pStyle w:val="normal0"/>
        <w:spacing w:after="0"/>
        <w:rPr>
          <w:rFonts w:asciiTheme="majorHAnsi" w:hAnsiTheme="majorHAnsi"/>
          <w:lang w:val="en-GB"/>
        </w:rPr>
      </w:pPr>
      <w:hyperlink r:id="rId22">
        <w:r w:rsidR="000A15B3" w:rsidRPr="003E756B">
          <w:rPr>
            <w:rFonts w:asciiTheme="majorHAnsi" w:eastAsia="Arial" w:hAnsiTheme="majorHAnsi" w:cs="Arial"/>
            <w:b/>
            <w:color w:val="0000FF"/>
            <w:u w:val="single"/>
            <w:lang w:val="en-GB"/>
          </w:rPr>
          <w:t>https://drive.google.com/open?id=0Byeg_wxkIbwtWHNWUVFLNWxCUE0</w:t>
        </w:r>
      </w:hyperlink>
      <w:hyperlink r:id="rId23"/>
    </w:p>
    <w:p w14:paraId="7335692D" w14:textId="77777777" w:rsidR="00B8138D" w:rsidRPr="003E756B" w:rsidRDefault="003E756B">
      <w:pPr>
        <w:pStyle w:val="normal0"/>
        <w:spacing w:after="0"/>
        <w:ind w:left="709"/>
        <w:rPr>
          <w:rFonts w:asciiTheme="majorHAnsi" w:hAnsiTheme="majorHAnsi"/>
          <w:lang w:val="en-GB"/>
        </w:rPr>
      </w:pPr>
      <w:hyperlink r:id="rId24"/>
    </w:p>
    <w:p w14:paraId="6310C893" w14:textId="77777777" w:rsidR="00B8138D" w:rsidRPr="003E756B" w:rsidRDefault="000A15B3">
      <w:pPr>
        <w:pStyle w:val="normal0"/>
        <w:spacing w:after="0"/>
        <w:rPr>
          <w:rFonts w:asciiTheme="majorHAnsi" w:hAnsiTheme="majorHAnsi"/>
          <w:lang w:val="en-GB"/>
        </w:rPr>
      </w:pPr>
      <w:r w:rsidRPr="003E756B">
        <w:rPr>
          <w:rFonts w:asciiTheme="majorHAnsi" w:eastAsia="Arial" w:hAnsiTheme="majorHAnsi" w:cs="Arial"/>
          <w:b/>
          <w:lang w:val="en-GB"/>
        </w:rPr>
        <w:t>4.Use the right casing:</w:t>
      </w:r>
      <w:r w:rsidRPr="003E756B">
        <w:rPr>
          <w:rFonts w:asciiTheme="majorHAnsi" w:eastAsia="Arial" w:hAnsiTheme="majorHAnsi" w:cs="Arial"/>
          <w:lang w:val="en-GB"/>
        </w:rPr>
        <w:t xml:space="preserve">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standard comes with a waterproof casing. This protects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against merely everything. Sadly it does not protect against the sun. </w:t>
      </w:r>
    </w:p>
    <w:p w14:paraId="15EB9888" w14:textId="77777777" w:rsidR="00B8138D" w:rsidRPr="003E756B" w:rsidRDefault="000A15B3">
      <w:pPr>
        <w:pStyle w:val="normal0"/>
        <w:tabs>
          <w:tab w:val="center" w:pos="2783"/>
        </w:tabs>
        <w:ind w:left="709" w:hanging="709"/>
        <w:rPr>
          <w:rFonts w:asciiTheme="majorHAnsi" w:hAnsiTheme="majorHAnsi"/>
          <w:lang w:val="en-GB"/>
        </w:rPr>
      </w:pPr>
      <w:r w:rsidRPr="003E756B">
        <w:rPr>
          <w:rFonts w:asciiTheme="majorHAnsi" w:hAnsiTheme="majorHAnsi"/>
          <w:noProof/>
          <w:lang w:val="en-US"/>
        </w:rPr>
        <w:drawing>
          <wp:inline distT="0" distB="0" distL="0" distR="0" wp14:anchorId="593D1DF3" wp14:editId="18B2EC11">
            <wp:extent cx="1940218" cy="1456647"/>
            <wp:effectExtent l="0" t="0" r="0" b="0"/>
            <wp:docPr id="2" name="image15.jpg" descr="Macintosh HD:Users:MichielSmits:Documents:PhD:Pilots:Observation:Heat reduc:P1000207.JPG"/>
            <wp:cNvGraphicFramePr/>
            <a:graphic xmlns:a="http://schemas.openxmlformats.org/drawingml/2006/main">
              <a:graphicData uri="http://schemas.openxmlformats.org/drawingml/2006/picture">
                <pic:pic xmlns:pic="http://schemas.openxmlformats.org/drawingml/2006/picture">
                  <pic:nvPicPr>
                    <pic:cNvPr id="0" name="image15.jpg" descr="Macintosh HD:Users:MichielSmits:Documents:PhD:Pilots:Observation:Heat reduc:P1000207.JPG"/>
                    <pic:cNvPicPr preferRelativeResize="0"/>
                  </pic:nvPicPr>
                  <pic:blipFill>
                    <a:blip r:embed="rId25"/>
                    <a:srcRect/>
                    <a:stretch>
                      <a:fillRect/>
                    </a:stretch>
                  </pic:blipFill>
                  <pic:spPr>
                    <a:xfrm>
                      <a:off x="0" y="0"/>
                      <a:ext cx="1940218" cy="1456647"/>
                    </a:xfrm>
                    <a:prstGeom prst="rect">
                      <a:avLst/>
                    </a:prstGeom>
                    <a:ln/>
                  </pic:spPr>
                </pic:pic>
              </a:graphicData>
            </a:graphic>
          </wp:inline>
        </w:drawing>
      </w:r>
      <w:r w:rsidRPr="003E756B">
        <w:rPr>
          <w:rFonts w:asciiTheme="majorHAnsi" w:eastAsia="Arial" w:hAnsiTheme="majorHAnsi" w:cs="Arial"/>
          <w:b/>
          <w:lang w:val="en-GB"/>
        </w:rPr>
        <w:tab/>
      </w:r>
    </w:p>
    <w:p w14:paraId="0A4746D1" w14:textId="77777777" w:rsidR="00B8138D" w:rsidRPr="003E756B" w:rsidRDefault="000A15B3">
      <w:pPr>
        <w:pStyle w:val="normal0"/>
        <w:tabs>
          <w:tab w:val="center" w:pos="2783"/>
        </w:tabs>
        <w:rPr>
          <w:rFonts w:asciiTheme="majorHAnsi" w:hAnsiTheme="majorHAnsi"/>
          <w:lang w:val="en-GB"/>
        </w:rPr>
      </w:pPr>
      <w:r w:rsidRPr="003E756B">
        <w:rPr>
          <w:rFonts w:asciiTheme="majorHAnsi" w:eastAsia="Arial" w:hAnsiTheme="majorHAnsi" w:cs="Arial"/>
          <w:lang w:val="en-GB"/>
        </w:rPr>
        <w:t xml:space="preserve">When you use the closed back panel shown in the image below. It will make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watertight, however,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can’t ventilate its heath. This will drastically drain the battery and will reduced it to an operating time of 2-3 hours (instead of 4)</w:t>
      </w:r>
    </w:p>
    <w:p w14:paraId="6B74763F" w14:textId="77777777" w:rsidR="00B8138D" w:rsidRPr="003E756B" w:rsidRDefault="000A15B3">
      <w:pPr>
        <w:pStyle w:val="normal0"/>
        <w:tabs>
          <w:tab w:val="center" w:pos="2783"/>
        </w:tabs>
        <w:ind w:left="709" w:hanging="709"/>
        <w:rPr>
          <w:rFonts w:asciiTheme="majorHAnsi" w:hAnsiTheme="majorHAnsi"/>
          <w:lang w:val="en-GB"/>
        </w:rPr>
      </w:pPr>
      <w:r w:rsidRPr="003E756B">
        <w:rPr>
          <w:rFonts w:asciiTheme="majorHAnsi" w:hAnsiTheme="majorHAnsi"/>
          <w:noProof/>
          <w:lang w:val="en-US"/>
        </w:rPr>
        <w:drawing>
          <wp:inline distT="0" distB="0" distL="0" distR="0" wp14:anchorId="2316F429" wp14:editId="42A19446">
            <wp:extent cx="1940218" cy="1456647"/>
            <wp:effectExtent l="0" t="0" r="0" b="0"/>
            <wp:docPr id="15" name="image39.jpg" descr="Macintosh HD:Users:MichielSmits:Documents:PhD:Pilots:Observation:Heat reduc:P1000209.JPG"/>
            <wp:cNvGraphicFramePr/>
            <a:graphic xmlns:a="http://schemas.openxmlformats.org/drawingml/2006/main">
              <a:graphicData uri="http://schemas.openxmlformats.org/drawingml/2006/picture">
                <pic:pic xmlns:pic="http://schemas.openxmlformats.org/drawingml/2006/picture">
                  <pic:nvPicPr>
                    <pic:cNvPr id="0" name="image39.jpg" descr="Macintosh HD:Users:MichielSmits:Documents:PhD:Pilots:Observation:Heat reduc:P1000209.JPG"/>
                    <pic:cNvPicPr preferRelativeResize="0"/>
                  </pic:nvPicPr>
                  <pic:blipFill>
                    <a:blip r:embed="rId26"/>
                    <a:srcRect/>
                    <a:stretch>
                      <a:fillRect/>
                    </a:stretch>
                  </pic:blipFill>
                  <pic:spPr>
                    <a:xfrm>
                      <a:off x="0" y="0"/>
                      <a:ext cx="1940218" cy="1456647"/>
                    </a:xfrm>
                    <a:prstGeom prst="rect">
                      <a:avLst/>
                    </a:prstGeom>
                    <a:ln/>
                  </pic:spPr>
                </pic:pic>
              </a:graphicData>
            </a:graphic>
          </wp:inline>
        </w:drawing>
      </w:r>
      <w:r w:rsidRPr="003E756B">
        <w:rPr>
          <w:rFonts w:asciiTheme="majorHAnsi" w:eastAsia="Arial" w:hAnsiTheme="majorHAnsi" w:cs="Arial"/>
          <w:lang w:val="en-GB"/>
        </w:rPr>
        <w:tab/>
      </w:r>
    </w:p>
    <w:p w14:paraId="6DE9432C" w14:textId="77777777" w:rsidR="00B8138D" w:rsidRPr="003E756B" w:rsidRDefault="000A15B3" w:rsidP="000A15B3">
      <w:pPr>
        <w:pStyle w:val="normal0"/>
        <w:tabs>
          <w:tab w:val="center" w:pos="2783"/>
        </w:tabs>
        <w:rPr>
          <w:rFonts w:asciiTheme="majorHAnsi" w:hAnsiTheme="majorHAnsi"/>
          <w:lang w:val="en-GB"/>
        </w:rPr>
      </w:pPr>
      <w:r w:rsidRPr="003E756B">
        <w:rPr>
          <w:rFonts w:asciiTheme="majorHAnsi" w:eastAsia="Arial" w:hAnsiTheme="majorHAnsi" w:cs="Arial"/>
          <w:lang w:val="en-GB"/>
        </w:rPr>
        <w:t xml:space="preserve">When you use the open back panel shown in the image </w:t>
      </w:r>
      <w:r w:rsidRPr="003E756B">
        <w:rPr>
          <w:rFonts w:asciiTheme="majorHAnsi" w:eastAsia="Arial" w:hAnsiTheme="majorHAnsi" w:cs="Arial"/>
          <w:lang w:val="en-GB"/>
        </w:rPr>
        <w:lastRenderedPageBreak/>
        <w:t xml:space="preserve">below. It will open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and enable it to ventilate its heath. This will improve the battery life span to 3,5-4 hours. </w:t>
      </w:r>
      <w:r w:rsidRPr="003E756B">
        <w:rPr>
          <w:rFonts w:asciiTheme="majorHAnsi" w:eastAsia="Arial" w:hAnsiTheme="majorHAnsi" w:cs="Arial"/>
          <w:b/>
          <w:lang w:val="en-GB"/>
        </w:rPr>
        <w:t xml:space="preserve">However, the </w:t>
      </w:r>
      <w:proofErr w:type="spellStart"/>
      <w:r w:rsidRPr="003E756B">
        <w:rPr>
          <w:rFonts w:asciiTheme="majorHAnsi" w:eastAsia="Arial" w:hAnsiTheme="majorHAnsi" w:cs="Arial"/>
          <w:b/>
          <w:lang w:val="en-GB"/>
        </w:rPr>
        <w:t>Gopro</w:t>
      </w:r>
      <w:proofErr w:type="spellEnd"/>
      <w:r w:rsidRPr="003E756B">
        <w:rPr>
          <w:rFonts w:asciiTheme="majorHAnsi" w:eastAsia="Arial" w:hAnsiTheme="majorHAnsi" w:cs="Arial"/>
          <w:b/>
          <w:lang w:val="en-GB"/>
        </w:rPr>
        <w:t xml:space="preserve"> is now exposed to rain and dust!</w:t>
      </w:r>
      <w:r w:rsidRPr="003E756B">
        <w:rPr>
          <w:rFonts w:asciiTheme="majorHAnsi" w:eastAsia="Arial" w:hAnsiTheme="majorHAnsi" w:cs="Arial"/>
          <w:lang w:val="en-GB"/>
        </w:rPr>
        <w:t xml:space="preserve"> Make sure whenever the rain start you change the case or make a small roof over the </w:t>
      </w:r>
      <w:proofErr w:type="spellStart"/>
      <w:r w:rsidRPr="003E756B">
        <w:rPr>
          <w:rFonts w:asciiTheme="majorHAnsi" w:eastAsia="Arial" w:hAnsiTheme="majorHAnsi" w:cs="Arial"/>
          <w:lang w:val="en-GB"/>
        </w:rPr>
        <w:t>Gopro</w:t>
      </w:r>
      <w:proofErr w:type="spellEnd"/>
      <w:r w:rsidRPr="003E756B">
        <w:rPr>
          <w:rFonts w:asciiTheme="majorHAnsi" w:hAnsiTheme="majorHAnsi"/>
          <w:noProof/>
          <w:lang w:val="en-US"/>
        </w:rPr>
        <w:drawing>
          <wp:inline distT="0" distB="0" distL="0" distR="0" wp14:anchorId="4BC210EE" wp14:editId="6F104995">
            <wp:extent cx="1901172" cy="1427333"/>
            <wp:effectExtent l="0" t="0" r="0" b="0"/>
            <wp:docPr id="13" name="image37.jpg" descr="Macintosh HD:Users:MichielSmits:Documents:PhD:Pilots:Observation:Heat reduc:P1000208.JPG"/>
            <wp:cNvGraphicFramePr/>
            <a:graphic xmlns:a="http://schemas.openxmlformats.org/drawingml/2006/main">
              <a:graphicData uri="http://schemas.openxmlformats.org/drawingml/2006/picture">
                <pic:pic xmlns:pic="http://schemas.openxmlformats.org/drawingml/2006/picture">
                  <pic:nvPicPr>
                    <pic:cNvPr id="0" name="image37.jpg" descr="Macintosh HD:Users:MichielSmits:Documents:PhD:Pilots:Observation:Heat reduc:P1000208.JPG"/>
                    <pic:cNvPicPr preferRelativeResize="0"/>
                  </pic:nvPicPr>
                  <pic:blipFill>
                    <a:blip r:embed="rId27"/>
                    <a:srcRect/>
                    <a:stretch>
                      <a:fillRect/>
                    </a:stretch>
                  </pic:blipFill>
                  <pic:spPr>
                    <a:xfrm>
                      <a:off x="0" y="0"/>
                      <a:ext cx="1901172" cy="1427333"/>
                    </a:xfrm>
                    <a:prstGeom prst="rect">
                      <a:avLst/>
                    </a:prstGeom>
                    <a:ln/>
                  </pic:spPr>
                </pic:pic>
              </a:graphicData>
            </a:graphic>
          </wp:inline>
        </w:drawing>
      </w:r>
      <w:r w:rsidRPr="003E756B">
        <w:rPr>
          <w:rFonts w:asciiTheme="majorHAnsi" w:eastAsia="Arial" w:hAnsiTheme="majorHAnsi" w:cs="Arial"/>
          <w:lang w:val="en-GB"/>
        </w:rPr>
        <w:tab/>
      </w:r>
    </w:p>
    <w:p w14:paraId="28C2EB98" w14:textId="77777777" w:rsidR="00B8138D" w:rsidRPr="003E756B" w:rsidRDefault="000A15B3" w:rsidP="00EB7877">
      <w:pPr>
        <w:pStyle w:val="normal0"/>
        <w:tabs>
          <w:tab w:val="center" w:pos="2783"/>
        </w:tabs>
        <w:rPr>
          <w:rFonts w:asciiTheme="majorHAnsi" w:hAnsiTheme="majorHAnsi"/>
          <w:lang w:val="en-GB"/>
        </w:rPr>
      </w:pPr>
      <w:r w:rsidRPr="003E756B">
        <w:rPr>
          <w:rFonts w:asciiTheme="majorHAnsi" w:eastAsia="Arial" w:hAnsiTheme="majorHAnsi" w:cs="Arial"/>
          <w:b/>
          <w:lang w:val="en-GB"/>
        </w:rPr>
        <w:t xml:space="preserve">5.Keep camera out of the sun: </w:t>
      </w:r>
      <w:r w:rsidRPr="003E756B">
        <w:rPr>
          <w:rFonts w:asciiTheme="majorHAnsi" w:eastAsia="Arial" w:hAnsiTheme="majorHAnsi" w:cs="Arial"/>
          <w:lang w:val="en-GB"/>
        </w:rPr>
        <w:t xml:space="preserve">To further protect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against overheating and rain it is advised to make an improvised ‘hat’. In the example below a hat was literally used to protect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obviously other more structural protection that is stable enough against prevailing winds, birds and animals is advised. It is up to </w:t>
      </w:r>
      <w:proofErr w:type="gramStart"/>
      <w:r w:rsidRPr="003E756B">
        <w:rPr>
          <w:rFonts w:asciiTheme="majorHAnsi" w:eastAsia="Arial" w:hAnsiTheme="majorHAnsi" w:cs="Arial"/>
          <w:lang w:val="en-GB"/>
        </w:rPr>
        <w:t>yourself</w:t>
      </w:r>
      <w:proofErr w:type="gramEnd"/>
      <w:r w:rsidRPr="003E756B">
        <w:rPr>
          <w:rFonts w:asciiTheme="majorHAnsi" w:eastAsia="Arial" w:hAnsiTheme="majorHAnsi" w:cs="Arial"/>
          <w:lang w:val="en-GB"/>
        </w:rPr>
        <w:t xml:space="preserve"> to make such a ‘shelter’ on site in Kenya later on.</w:t>
      </w:r>
    </w:p>
    <w:p w14:paraId="58D4DC64" w14:textId="77777777" w:rsidR="00B8138D" w:rsidRPr="003E756B" w:rsidRDefault="000A15B3" w:rsidP="00EB7877">
      <w:pPr>
        <w:pStyle w:val="normal0"/>
        <w:tabs>
          <w:tab w:val="center" w:pos="2783"/>
        </w:tabs>
        <w:ind w:left="142" w:hanging="142"/>
        <w:rPr>
          <w:rFonts w:asciiTheme="majorHAnsi" w:hAnsiTheme="majorHAnsi"/>
          <w:lang w:val="en-GB"/>
        </w:rPr>
      </w:pPr>
      <w:r w:rsidRPr="003E756B">
        <w:rPr>
          <w:rFonts w:asciiTheme="majorHAnsi" w:hAnsiTheme="majorHAnsi"/>
          <w:noProof/>
          <w:lang w:val="en-US"/>
        </w:rPr>
        <w:drawing>
          <wp:inline distT="0" distB="0" distL="0" distR="0" wp14:anchorId="5EE3D223" wp14:editId="6501700A">
            <wp:extent cx="2020392" cy="1516839"/>
            <wp:effectExtent l="0" t="0" r="0" b="0"/>
            <wp:docPr id="16" name="image40.jpg" descr="Macintosh HD:Users:MichielSmits:Documents:PhD:Pilots:Observation:Heat reduc:P1000210.JPG"/>
            <wp:cNvGraphicFramePr/>
            <a:graphic xmlns:a="http://schemas.openxmlformats.org/drawingml/2006/main">
              <a:graphicData uri="http://schemas.openxmlformats.org/drawingml/2006/picture">
                <pic:pic xmlns:pic="http://schemas.openxmlformats.org/drawingml/2006/picture">
                  <pic:nvPicPr>
                    <pic:cNvPr id="0" name="image40.jpg" descr="Macintosh HD:Users:MichielSmits:Documents:PhD:Pilots:Observation:Heat reduc:P1000210.JPG"/>
                    <pic:cNvPicPr preferRelativeResize="0"/>
                  </pic:nvPicPr>
                  <pic:blipFill>
                    <a:blip r:embed="rId28"/>
                    <a:srcRect/>
                    <a:stretch>
                      <a:fillRect/>
                    </a:stretch>
                  </pic:blipFill>
                  <pic:spPr>
                    <a:xfrm>
                      <a:off x="0" y="0"/>
                      <a:ext cx="2020392" cy="1516839"/>
                    </a:xfrm>
                    <a:prstGeom prst="rect">
                      <a:avLst/>
                    </a:prstGeom>
                    <a:ln/>
                  </pic:spPr>
                </pic:pic>
              </a:graphicData>
            </a:graphic>
          </wp:inline>
        </w:drawing>
      </w:r>
    </w:p>
    <w:p w14:paraId="7917CEAD" w14:textId="77777777" w:rsidR="00B8138D" w:rsidRPr="003E756B" w:rsidRDefault="00B8138D">
      <w:pPr>
        <w:pStyle w:val="Heading3"/>
        <w:spacing w:before="0" w:after="0"/>
        <w:rPr>
          <w:rFonts w:asciiTheme="majorHAnsi" w:hAnsiTheme="majorHAnsi"/>
          <w:lang w:val="en-GB"/>
        </w:rPr>
      </w:pPr>
    </w:p>
    <w:p w14:paraId="2160C7B3" w14:textId="77777777" w:rsidR="00B8138D" w:rsidRPr="003E756B" w:rsidRDefault="000A15B3">
      <w:pPr>
        <w:pStyle w:val="Heading3"/>
        <w:spacing w:before="0"/>
        <w:rPr>
          <w:rFonts w:asciiTheme="majorHAnsi" w:hAnsiTheme="majorHAnsi"/>
          <w:lang w:val="en-GB"/>
        </w:rPr>
      </w:pPr>
      <w:proofErr w:type="gramStart"/>
      <w:r w:rsidRPr="003E756B">
        <w:rPr>
          <w:rFonts w:asciiTheme="majorHAnsi" w:hAnsiTheme="majorHAnsi"/>
          <w:lang w:val="en-GB"/>
        </w:rPr>
        <w:t>2. Field of view</w:t>
      </w:r>
      <w:proofErr w:type="gramEnd"/>
    </w:p>
    <w:p w14:paraId="18D9D374"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Field of view also known as </w:t>
      </w:r>
      <w:proofErr w:type="spellStart"/>
      <w:r w:rsidRPr="003E756B">
        <w:rPr>
          <w:rFonts w:asciiTheme="majorHAnsi" w:eastAsia="Arial" w:hAnsiTheme="majorHAnsi" w:cs="Arial"/>
          <w:lang w:val="en-GB"/>
        </w:rPr>
        <w:t>FoV</w:t>
      </w:r>
      <w:proofErr w:type="spellEnd"/>
      <w:r w:rsidRPr="003E756B">
        <w:rPr>
          <w:rFonts w:asciiTheme="majorHAnsi" w:eastAsia="Arial" w:hAnsiTheme="majorHAnsi" w:cs="Arial"/>
          <w:lang w:val="en-GB"/>
        </w:rPr>
        <w:t xml:space="preserve">, determines how much of the area will be captured on the time-lapse pictures. </w:t>
      </w:r>
      <w:proofErr w:type="spellStart"/>
      <w:r w:rsidRPr="003E756B">
        <w:rPr>
          <w:rFonts w:asciiTheme="majorHAnsi" w:eastAsia="Arial" w:hAnsiTheme="majorHAnsi" w:cs="Arial"/>
          <w:lang w:val="en-GB"/>
        </w:rPr>
        <w:t>FoV</w:t>
      </w:r>
      <w:proofErr w:type="spellEnd"/>
      <w:r w:rsidRPr="003E756B">
        <w:rPr>
          <w:rFonts w:asciiTheme="majorHAnsi" w:eastAsia="Arial" w:hAnsiTheme="majorHAnsi" w:cs="Arial"/>
          <w:lang w:val="en-GB"/>
        </w:rPr>
        <w:t xml:space="preserve"> consists of three elements: Mega Pixel, Distance and Angle. This can be altered in the settings of the Time-lapse mode. As explained in the previous section the Hero 4 silver has 4 different settings for photo resolutions, containing: </w:t>
      </w:r>
    </w:p>
    <w:p w14:paraId="7791D02B" w14:textId="77777777" w:rsidR="00B8138D" w:rsidRPr="003E756B" w:rsidRDefault="000A15B3">
      <w:pPr>
        <w:pStyle w:val="normal0"/>
        <w:numPr>
          <w:ilvl w:val="0"/>
          <w:numId w:val="5"/>
        </w:numPr>
        <w:spacing w:after="0"/>
        <w:ind w:hanging="360"/>
        <w:contextualSpacing/>
        <w:rPr>
          <w:rFonts w:asciiTheme="majorHAnsi" w:hAnsiTheme="majorHAnsi"/>
          <w:lang w:val="en-GB"/>
        </w:rPr>
      </w:pPr>
      <w:r w:rsidRPr="003E756B">
        <w:rPr>
          <w:rFonts w:asciiTheme="majorHAnsi" w:eastAsia="Arial" w:hAnsiTheme="majorHAnsi" w:cs="Arial"/>
          <w:lang w:val="en-GB"/>
        </w:rPr>
        <w:t>12mp wide</w:t>
      </w:r>
    </w:p>
    <w:p w14:paraId="2FEC0951" w14:textId="77777777" w:rsidR="00B8138D" w:rsidRPr="003E756B" w:rsidRDefault="000A15B3">
      <w:pPr>
        <w:pStyle w:val="normal0"/>
        <w:numPr>
          <w:ilvl w:val="0"/>
          <w:numId w:val="5"/>
        </w:numPr>
        <w:spacing w:after="0"/>
        <w:ind w:hanging="360"/>
        <w:contextualSpacing/>
        <w:rPr>
          <w:rFonts w:asciiTheme="majorHAnsi" w:hAnsiTheme="majorHAnsi"/>
          <w:lang w:val="en-GB"/>
        </w:rPr>
      </w:pPr>
      <w:r w:rsidRPr="003E756B">
        <w:rPr>
          <w:rFonts w:asciiTheme="majorHAnsi" w:eastAsia="Arial" w:hAnsiTheme="majorHAnsi" w:cs="Arial"/>
          <w:lang w:val="en-GB"/>
        </w:rPr>
        <w:t>7mp wide</w:t>
      </w:r>
    </w:p>
    <w:p w14:paraId="0D2E4078" w14:textId="77777777" w:rsidR="00B8138D" w:rsidRPr="003E756B" w:rsidRDefault="000A15B3">
      <w:pPr>
        <w:pStyle w:val="normal0"/>
        <w:numPr>
          <w:ilvl w:val="0"/>
          <w:numId w:val="5"/>
        </w:numPr>
        <w:spacing w:after="0"/>
        <w:ind w:hanging="360"/>
        <w:contextualSpacing/>
        <w:rPr>
          <w:rFonts w:asciiTheme="majorHAnsi" w:hAnsiTheme="majorHAnsi"/>
          <w:lang w:val="en-GB"/>
        </w:rPr>
      </w:pPr>
      <w:r w:rsidRPr="003E756B">
        <w:rPr>
          <w:rFonts w:asciiTheme="majorHAnsi" w:eastAsia="Arial" w:hAnsiTheme="majorHAnsi" w:cs="Arial"/>
          <w:lang w:val="en-GB"/>
        </w:rPr>
        <w:t>7mp medium</w:t>
      </w:r>
    </w:p>
    <w:p w14:paraId="426BFF7B" w14:textId="77777777" w:rsidR="00B8138D" w:rsidRPr="003E756B" w:rsidRDefault="000A15B3">
      <w:pPr>
        <w:pStyle w:val="normal0"/>
        <w:numPr>
          <w:ilvl w:val="0"/>
          <w:numId w:val="5"/>
        </w:numPr>
        <w:spacing w:after="0"/>
        <w:ind w:hanging="360"/>
        <w:contextualSpacing/>
        <w:rPr>
          <w:rFonts w:asciiTheme="majorHAnsi" w:hAnsiTheme="majorHAnsi"/>
          <w:lang w:val="en-GB"/>
        </w:rPr>
      </w:pPr>
      <w:r w:rsidRPr="003E756B">
        <w:rPr>
          <w:rFonts w:asciiTheme="majorHAnsi" w:eastAsia="Arial" w:hAnsiTheme="majorHAnsi" w:cs="Arial"/>
          <w:lang w:val="en-GB"/>
        </w:rPr>
        <w:t>5mp medium</w:t>
      </w:r>
    </w:p>
    <w:p w14:paraId="4434DAE3" w14:textId="77777777" w:rsidR="00B8138D" w:rsidRPr="003E756B" w:rsidRDefault="00B8138D">
      <w:pPr>
        <w:pStyle w:val="normal0"/>
        <w:spacing w:after="0"/>
        <w:rPr>
          <w:rFonts w:asciiTheme="majorHAnsi" w:hAnsiTheme="majorHAnsi"/>
          <w:lang w:val="en-GB"/>
        </w:rPr>
      </w:pPr>
    </w:p>
    <w:p w14:paraId="3ABE2210"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i/>
          <w:lang w:val="en-GB"/>
        </w:rPr>
        <w:t>Mega Pixel</w:t>
      </w:r>
    </w:p>
    <w:p w14:paraId="2B2D935C"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However only the wide or medium part will be important to determine the </w:t>
      </w:r>
      <w:proofErr w:type="spellStart"/>
      <w:r w:rsidRPr="003E756B">
        <w:rPr>
          <w:rFonts w:asciiTheme="majorHAnsi" w:eastAsia="Arial" w:hAnsiTheme="majorHAnsi" w:cs="Arial"/>
          <w:lang w:val="en-GB"/>
        </w:rPr>
        <w:t>FoV</w:t>
      </w:r>
      <w:proofErr w:type="spellEnd"/>
      <w:r w:rsidRPr="003E756B">
        <w:rPr>
          <w:rFonts w:asciiTheme="majorHAnsi" w:eastAsia="Arial" w:hAnsiTheme="majorHAnsi" w:cs="Arial"/>
          <w:lang w:val="en-GB"/>
        </w:rPr>
        <w:t>. The difference between MP (mega pixels) will only affect the quality of the taken pictures</w:t>
      </w:r>
      <w:proofErr w:type="gramStart"/>
      <w:r w:rsidRPr="003E756B">
        <w:rPr>
          <w:rFonts w:asciiTheme="majorHAnsi" w:eastAsia="Arial" w:hAnsiTheme="majorHAnsi" w:cs="Arial"/>
          <w:lang w:val="en-GB"/>
        </w:rPr>
        <w:t>..</w:t>
      </w:r>
      <w:proofErr w:type="gramEnd"/>
      <w:r w:rsidRPr="003E756B">
        <w:rPr>
          <w:rFonts w:asciiTheme="majorHAnsi" w:eastAsia="Arial" w:hAnsiTheme="majorHAnsi" w:cs="Arial"/>
          <w:lang w:val="en-GB"/>
        </w:rPr>
        <w:t xml:space="preserve"> The highest MP on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Hero 4 is 12 </w:t>
      </w:r>
      <w:proofErr w:type="spellStart"/>
      <w:r w:rsidRPr="003E756B">
        <w:rPr>
          <w:rFonts w:asciiTheme="majorHAnsi" w:eastAsia="Arial" w:hAnsiTheme="majorHAnsi" w:cs="Arial"/>
          <w:lang w:val="en-GB"/>
        </w:rPr>
        <w:t>mp</w:t>
      </w:r>
      <w:proofErr w:type="spellEnd"/>
      <w:r w:rsidRPr="003E756B">
        <w:rPr>
          <w:rFonts w:asciiTheme="majorHAnsi" w:eastAsia="Arial" w:hAnsiTheme="majorHAnsi" w:cs="Arial"/>
          <w:lang w:val="en-GB"/>
        </w:rPr>
        <w:t xml:space="preserve"> wide. </w:t>
      </w:r>
    </w:p>
    <w:p w14:paraId="0E7AF835" w14:textId="77777777" w:rsidR="00B8138D" w:rsidRPr="003E756B" w:rsidRDefault="00B8138D">
      <w:pPr>
        <w:pStyle w:val="normal0"/>
        <w:rPr>
          <w:rFonts w:asciiTheme="majorHAnsi" w:hAnsiTheme="majorHAnsi"/>
          <w:lang w:val="en-GB"/>
        </w:rPr>
      </w:pPr>
    </w:p>
    <w:p w14:paraId="1E90BD2E"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i/>
          <w:lang w:val="en-GB"/>
        </w:rPr>
        <w:t>Distance</w:t>
      </w:r>
    </w:p>
    <w:p w14:paraId="31B662D5"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In the images below an example observation of a lady reading a book is given. In the first image a map of the location is given. The green dot is the target location and the red dots are the various observation distances used in this observation (5/10/15/20 meter).</w:t>
      </w:r>
    </w:p>
    <w:p w14:paraId="3CFA460B"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lastRenderedPageBreak/>
        <w:drawing>
          <wp:inline distT="0" distB="0" distL="0" distR="0" wp14:anchorId="03341BFC" wp14:editId="012238B1">
            <wp:extent cx="3528695" cy="2075180"/>
            <wp:effectExtent l="0" t="0" r="0" b="0"/>
            <wp:docPr id="14" name="image38.png" descr="Macintosh HD:Users:MichielSmits:Documents:PhD:Pilots:Observation:Observation Breda:Schermafbeelding 2017-02-07 om 15.09.25.jpg"/>
            <wp:cNvGraphicFramePr/>
            <a:graphic xmlns:a="http://schemas.openxmlformats.org/drawingml/2006/main">
              <a:graphicData uri="http://schemas.openxmlformats.org/drawingml/2006/picture">
                <pic:pic xmlns:pic="http://schemas.openxmlformats.org/drawingml/2006/picture">
                  <pic:nvPicPr>
                    <pic:cNvPr id="0" name="image38.png" descr="Macintosh HD:Users:MichielSmits:Documents:PhD:Pilots:Observation:Observation Breda:Schermafbeelding 2017-02-07 om 15.09.25.jpg"/>
                    <pic:cNvPicPr preferRelativeResize="0"/>
                  </pic:nvPicPr>
                  <pic:blipFill>
                    <a:blip r:embed="rId29"/>
                    <a:srcRect/>
                    <a:stretch>
                      <a:fillRect/>
                    </a:stretch>
                  </pic:blipFill>
                  <pic:spPr>
                    <a:xfrm>
                      <a:off x="0" y="0"/>
                      <a:ext cx="3528695" cy="2075180"/>
                    </a:xfrm>
                    <a:prstGeom prst="rect">
                      <a:avLst/>
                    </a:prstGeom>
                    <a:ln/>
                  </pic:spPr>
                </pic:pic>
              </a:graphicData>
            </a:graphic>
          </wp:inline>
        </w:drawing>
      </w:r>
    </w:p>
    <w:p w14:paraId="685DE478"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Just like your future observations in Kenya it is important to make a well-balanced decision which distance you will take for the permanent (static) observation with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w:t>
      </w:r>
    </w:p>
    <w:p w14:paraId="7512AC94"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18E57CE0" wp14:editId="36F46C0B">
            <wp:extent cx="3535045" cy="1877695"/>
            <wp:effectExtent l="0" t="0" r="0" b="0"/>
            <wp:docPr id="19" name="image43.jpg" descr="Macintosh HD:Users:MichielSmits:Documents:PhD:Pilots:Observation:Visualizations:8.jpg"/>
            <wp:cNvGraphicFramePr/>
            <a:graphic xmlns:a="http://schemas.openxmlformats.org/drawingml/2006/main">
              <a:graphicData uri="http://schemas.openxmlformats.org/drawingml/2006/picture">
                <pic:pic xmlns:pic="http://schemas.openxmlformats.org/drawingml/2006/picture">
                  <pic:nvPicPr>
                    <pic:cNvPr id="0" name="image43.jpg" descr="Macintosh HD:Users:MichielSmits:Documents:PhD:Pilots:Observation:Visualizations:8.jpg"/>
                    <pic:cNvPicPr preferRelativeResize="0"/>
                  </pic:nvPicPr>
                  <pic:blipFill>
                    <a:blip r:embed="rId9"/>
                    <a:srcRect/>
                    <a:stretch>
                      <a:fillRect/>
                    </a:stretch>
                  </pic:blipFill>
                  <pic:spPr>
                    <a:xfrm>
                      <a:off x="0" y="0"/>
                      <a:ext cx="3535045" cy="1877695"/>
                    </a:xfrm>
                    <a:prstGeom prst="rect">
                      <a:avLst/>
                    </a:prstGeom>
                    <a:ln/>
                  </pic:spPr>
                </pic:pic>
              </a:graphicData>
            </a:graphic>
          </wp:inline>
        </w:drawing>
      </w:r>
    </w:p>
    <w:p w14:paraId="68739390"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Below you will find an example project with the use of the different settings on various distances, in order to capture the woman reading a book in a small park. </w:t>
      </w:r>
    </w:p>
    <w:p w14:paraId="34F0E76F" w14:textId="77777777" w:rsidR="00B8138D" w:rsidRPr="003E756B" w:rsidRDefault="000A15B3" w:rsidP="00EB7877">
      <w:pPr>
        <w:pStyle w:val="normal0"/>
        <w:rPr>
          <w:rFonts w:asciiTheme="majorHAnsi" w:hAnsiTheme="majorHAnsi"/>
          <w:lang w:val="en-GB"/>
        </w:rPr>
      </w:pPr>
      <w:r w:rsidRPr="003E756B">
        <w:rPr>
          <w:rFonts w:asciiTheme="majorHAnsi" w:eastAsia="Arial" w:hAnsiTheme="majorHAnsi" w:cs="Arial"/>
          <w:lang w:val="en-GB"/>
        </w:rPr>
        <w:lastRenderedPageBreak/>
        <w:t xml:space="preserve">      </w:t>
      </w:r>
      <w:r w:rsidRPr="003E756B">
        <w:rPr>
          <w:rFonts w:asciiTheme="majorHAnsi" w:hAnsiTheme="majorHAnsi"/>
          <w:noProof/>
          <w:lang w:val="en-US"/>
        </w:rPr>
        <w:drawing>
          <wp:inline distT="0" distB="0" distL="0" distR="0" wp14:anchorId="59E1C46F" wp14:editId="4539AB98">
            <wp:extent cx="1858706" cy="1395451"/>
            <wp:effectExtent l="3175" t="0" r="0" b="0"/>
            <wp:docPr id="17" name="Picture 17" descr="Macintosh HD:Users:MichielSmits:Documents:PhD:Pilots:Observation:Observation Breda:P1000135.JPG"/>
            <wp:cNvGraphicFramePr/>
            <a:graphic xmlns:a="http://schemas.openxmlformats.org/drawingml/2006/main">
              <a:graphicData uri="http://schemas.openxmlformats.org/drawingml/2006/picture">
                <pic:pic xmlns:pic="http://schemas.openxmlformats.org/drawingml/2006/picture">
                  <pic:nvPicPr>
                    <pic:cNvPr id="1" name="image41.jpg" descr="Macintosh HD:Users:MichielSmits:Documents:PhD:Pilots:Observation:Observation Breda:P1000135.JPG"/>
                    <pic:cNvPicPr preferRelativeResize="0"/>
                  </pic:nvPicPr>
                  <pic:blipFill>
                    <a:blip r:embed="rId30"/>
                    <a:srcRect/>
                    <a:stretch>
                      <a:fillRect/>
                    </a:stretch>
                  </pic:blipFill>
                  <pic:spPr>
                    <a:xfrm rot="5400000">
                      <a:off x="0" y="0"/>
                      <a:ext cx="1858706" cy="1395451"/>
                    </a:xfrm>
                    <a:prstGeom prst="rect">
                      <a:avLst/>
                    </a:prstGeom>
                    <a:ln/>
                    <a:extLst>
                      <a:ext uri="{FAA26D3D-D897-4be2-8F04-BA451C77F1D7}">
                        <ma14:placeholderFlag xmlns:ma14="http://schemas.microsoft.com/office/mac/drawingml/2011/main"/>
                      </a:ext>
                    </a:extLst>
                  </pic:spPr>
                </pic:pic>
              </a:graphicData>
            </a:graphic>
          </wp:inline>
        </w:drawing>
      </w:r>
    </w:p>
    <w:p w14:paraId="18EB6B49" w14:textId="77777777" w:rsidR="00B8138D" w:rsidRPr="003E756B" w:rsidRDefault="00B8138D">
      <w:pPr>
        <w:pStyle w:val="normal0"/>
        <w:rPr>
          <w:rFonts w:asciiTheme="majorHAnsi" w:hAnsiTheme="majorHAnsi"/>
          <w:lang w:val="en-GB"/>
        </w:rPr>
      </w:pPr>
    </w:p>
    <w:p w14:paraId="1A7FA0D2"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We started by measuring and marking the distances to the observation location (in this case the steel railing in the back). I used branches to mark the distances of 5, 10, 15 and 20 meters.</w:t>
      </w:r>
    </w:p>
    <w:p w14:paraId="2D494ED7"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lang w:val="en-GB"/>
        </w:rPr>
        <w:t xml:space="preserve">      </w:t>
      </w:r>
      <w:r w:rsidRPr="003E756B">
        <w:rPr>
          <w:rFonts w:asciiTheme="majorHAnsi" w:hAnsiTheme="majorHAnsi"/>
          <w:noProof/>
          <w:lang w:val="en-US"/>
        </w:rPr>
        <w:drawing>
          <wp:inline distT="0" distB="0" distL="0" distR="0" wp14:anchorId="5078B4D1" wp14:editId="41BDA485">
            <wp:extent cx="2109653" cy="1584081"/>
            <wp:effectExtent l="8890" t="0" r="7620" b="7620"/>
            <wp:docPr id="18" name="image42.jpg" descr="Macintosh HD:Users:MichielSmits:Documents:PhD:Pilots:Observation:Observation Breda:P1000116.JPG"/>
            <wp:cNvGraphicFramePr/>
            <a:graphic xmlns:a="http://schemas.openxmlformats.org/drawingml/2006/main">
              <a:graphicData uri="http://schemas.openxmlformats.org/drawingml/2006/picture">
                <pic:pic xmlns:pic="http://schemas.openxmlformats.org/drawingml/2006/picture">
                  <pic:nvPicPr>
                    <pic:cNvPr id="2" name="image42.jpg" descr="Macintosh HD:Users:MichielSmits:Documents:PhD:Pilots:Observation:Observation Breda:P1000116.JPG"/>
                    <pic:cNvPicPr preferRelativeResize="0"/>
                  </pic:nvPicPr>
                  <pic:blipFill>
                    <a:blip r:embed="rId31"/>
                    <a:srcRect/>
                    <a:stretch>
                      <a:fillRect/>
                    </a:stretch>
                  </pic:blipFill>
                  <pic:spPr>
                    <a:xfrm rot="5400000">
                      <a:off x="0" y="0"/>
                      <a:ext cx="2109653" cy="1584081"/>
                    </a:xfrm>
                    <a:prstGeom prst="rect">
                      <a:avLst/>
                    </a:prstGeom>
                    <a:ln/>
                  </pic:spPr>
                </pic:pic>
              </a:graphicData>
            </a:graphic>
          </wp:inline>
        </w:drawing>
      </w:r>
    </w:p>
    <w:p w14:paraId="70624A92" w14:textId="77777777" w:rsidR="00B8138D" w:rsidRPr="003E756B" w:rsidRDefault="00B8138D">
      <w:pPr>
        <w:pStyle w:val="normal0"/>
        <w:rPr>
          <w:rFonts w:asciiTheme="majorHAnsi" w:hAnsiTheme="majorHAnsi"/>
          <w:lang w:val="en-GB"/>
        </w:rPr>
      </w:pPr>
    </w:p>
    <w:p w14:paraId="05D3B349"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lastRenderedPageBreak/>
        <w:t xml:space="preserve">To give you an idea of what the initial distance does to the observed topic an overview is given below. You will notice that however you get to observe the topic (woman reading book) with greater detail, you will loose more of the context. Where in the </w:t>
      </w:r>
      <w:proofErr w:type="gramStart"/>
      <w:r w:rsidRPr="003E756B">
        <w:rPr>
          <w:rFonts w:asciiTheme="majorHAnsi" w:eastAsia="Arial" w:hAnsiTheme="majorHAnsi" w:cs="Arial"/>
          <w:lang w:val="en-GB"/>
        </w:rPr>
        <w:t>20 meter</w:t>
      </w:r>
      <w:proofErr w:type="gramEnd"/>
      <w:r w:rsidRPr="003E756B">
        <w:rPr>
          <w:rFonts w:asciiTheme="majorHAnsi" w:eastAsia="Arial" w:hAnsiTheme="majorHAnsi" w:cs="Arial"/>
          <w:lang w:val="en-GB"/>
        </w:rPr>
        <w:t xml:space="preserve"> distance you can see most of the shops most, in the 2 meter picture you lost this context. Other aspects: continuation of the trees on both sides of the observed topic, parked cars and house entrances, are also lost. We also call these aspects: </w:t>
      </w:r>
      <w:r w:rsidRPr="003E756B">
        <w:rPr>
          <w:rFonts w:asciiTheme="majorHAnsi" w:eastAsia="Arial" w:hAnsiTheme="majorHAnsi" w:cs="Arial"/>
          <w:b/>
          <w:lang w:val="en-GB"/>
        </w:rPr>
        <w:t xml:space="preserve">Macro Processes. </w:t>
      </w:r>
      <w:r w:rsidRPr="003E756B">
        <w:rPr>
          <w:rFonts w:asciiTheme="majorHAnsi" w:eastAsia="Arial" w:hAnsiTheme="majorHAnsi" w:cs="Arial"/>
          <w:lang w:val="en-GB"/>
        </w:rPr>
        <w:t xml:space="preserve"> </w:t>
      </w:r>
    </w:p>
    <w:p w14:paraId="2591AEE5"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 </w:t>
      </w:r>
      <w:r w:rsidRPr="003E756B">
        <w:rPr>
          <w:rFonts w:asciiTheme="majorHAnsi" w:hAnsiTheme="majorHAnsi"/>
          <w:noProof/>
          <w:lang w:val="en-US"/>
        </w:rPr>
        <w:drawing>
          <wp:inline distT="0" distB="0" distL="0" distR="0" wp14:anchorId="235D600E" wp14:editId="503AB57A">
            <wp:extent cx="2059451" cy="1544774"/>
            <wp:effectExtent l="0" t="0" r="0" b="5080"/>
            <wp:docPr id="20" name="image44.jpg" descr="Backup PhD M.Smits:Pilot_Observation:Day 1:GoPro :12mp Wide 1s 20m:G0051565.jpg"/>
            <wp:cNvGraphicFramePr/>
            <a:graphic xmlns:a="http://schemas.openxmlformats.org/drawingml/2006/main">
              <a:graphicData uri="http://schemas.openxmlformats.org/drawingml/2006/picture">
                <pic:pic xmlns:pic="http://schemas.openxmlformats.org/drawingml/2006/picture">
                  <pic:nvPicPr>
                    <pic:cNvPr id="0" name="image44.jpg" descr="Backup PhD M.Smits:Pilot_Observation:Day 1:GoPro :12mp Wide 1s 20m:G0051565.jpg"/>
                    <pic:cNvPicPr preferRelativeResize="0"/>
                  </pic:nvPicPr>
                  <pic:blipFill>
                    <a:blip r:embed="rId32"/>
                    <a:srcRect/>
                    <a:stretch>
                      <a:fillRect/>
                    </a:stretch>
                  </pic:blipFill>
                  <pic:spPr>
                    <a:xfrm>
                      <a:off x="0" y="0"/>
                      <a:ext cx="2059451" cy="1544774"/>
                    </a:xfrm>
                    <a:prstGeom prst="rect">
                      <a:avLst/>
                    </a:prstGeom>
                    <a:ln/>
                  </pic:spPr>
                </pic:pic>
              </a:graphicData>
            </a:graphic>
          </wp:inline>
        </w:drawing>
      </w:r>
      <w:r w:rsidRPr="003E756B">
        <w:rPr>
          <w:rFonts w:asciiTheme="majorHAnsi" w:eastAsia="Arial" w:hAnsiTheme="majorHAnsi" w:cs="Arial"/>
          <w:sz w:val="16"/>
          <w:szCs w:val="16"/>
          <w:lang w:val="en-GB"/>
        </w:rPr>
        <w:t>20 meter</w:t>
      </w:r>
    </w:p>
    <w:p w14:paraId="60EF4395"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7750F297" wp14:editId="777792EC">
            <wp:extent cx="2060035" cy="1545211"/>
            <wp:effectExtent l="0" t="0" r="0" b="0"/>
            <wp:docPr id="21" name="image45.jpg" descr="Backup PhD M.Smits:Pilot_Observation:Day 1:GoPro :distances:15m_2.jpg"/>
            <wp:cNvGraphicFramePr/>
            <a:graphic xmlns:a="http://schemas.openxmlformats.org/drawingml/2006/main">
              <a:graphicData uri="http://schemas.openxmlformats.org/drawingml/2006/picture">
                <pic:pic xmlns:pic="http://schemas.openxmlformats.org/drawingml/2006/picture">
                  <pic:nvPicPr>
                    <pic:cNvPr id="0" name="image45.jpg" descr="Backup PhD M.Smits:Pilot_Observation:Day 1:GoPro :distances:15m_2.jpg"/>
                    <pic:cNvPicPr preferRelativeResize="0"/>
                  </pic:nvPicPr>
                  <pic:blipFill>
                    <a:blip r:embed="rId33"/>
                    <a:srcRect/>
                    <a:stretch>
                      <a:fillRect/>
                    </a:stretch>
                  </pic:blipFill>
                  <pic:spPr>
                    <a:xfrm>
                      <a:off x="0" y="0"/>
                      <a:ext cx="2060035" cy="1545211"/>
                    </a:xfrm>
                    <a:prstGeom prst="rect">
                      <a:avLst/>
                    </a:prstGeom>
                    <a:ln/>
                  </pic:spPr>
                </pic:pic>
              </a:graphicData>
            </a:graphic>
          </wp:inline>
        </w:drawing>
      </w:r>
      <w:r w:rsidRPr="003E756B">
        <w:rPr>
          <w:rFonts w:asciiTheme="majorHAnsi" w:eastAsia="Arial" w:hAnsiTheme="majorHAnsi" w:cs="Arial"/>
          <w:sz w:val="16"/>
          <w:szCs w:val="16"/>
          <w:lang w:val="en-GB"/>
        </w:rPr>
        <w:t>15 meter</w:t>
      </w:r>
    </w:p>
    <w:p w14:paraId="56009467"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lastRenderedPageBreak/>
        <w:drawing>
          <wp:inline distT="0" distB="0" distL="0" distR="0" wp14:anchorId="414C628B" wp14:editId="2A6D3D3F">
            <wp:extent cx="2059688" cy="1544951"/>
            <wp:effectExtent l="0" t="0" r="0" b="0"/>
            <wp:docPr id="22" name="image46.jpg" descr="Backup PhD M.Smits:Pilot_Observation:Day 1:GoPro :distances:10m.jpg"/>
            <wp:cNvGraphicFramePr/>
            <a:graphic xmlns:a="http://schemas.openxmlformats.org/drawingml/2006/main">
              <a:graphicData uri="http://schemas.openxmlformats.org/drawingml/2006/picture">
                <pic:pic xmlns:pic="http://schemas.openxmlformats.org/drawingml/2006/picture">
                  <pic:nvPicPr>
                    <pic:cNvPr id="0" name="image46.jpg" descr="Backup PhD M.Smits:Pilot_Observation:Day 1:GoPro :distances:10m.jpg"/>
                    <pic:cNvPicPr preferRelativeResize="0"/>
                  </pic:nvPicPr>
                  <pic:blipFill>
                    <a:blip r:embed="rId34"/>
                    <a:srcRect/>
                    <a:stretch>
                      <a:fillRect/>
                    </a:stretch>
                  </pic:blipFill>
                  <pic:spPr>
                    <a:xfrm>
                      <a:off x="0" y="0"/>
                      <a:ext cx="2059688" cy="1544951"/>
                    </a:xfrm>
                    <a:prstGeom prst="rect">
                      <a:avLst/>
                    </a:prstGeom>
                    <a:ln/>
                  </pic:spPr>
                </pic:pic>
              </a:graphicData>
            </a:graphic>
          </wp:inline>
        </w:drawing>
      </w:r>
      <w:r w:rsidRPr="003E756B">
        <w:rPr>
          <w:rFonts w:asciiTheme="majorHAnsi" w:eastAsia="Arial" w:hAnsiTheme="majorHAnsi" w:cs="Arial"/>
          <w:sz w:val="16"/>
          <w:szCs w:val="16"/>
          <w:lang w:val="en-GB"/>
        </w:rPr>
        <w:t>10 meter</w:t>
      </w:r>
    </w:p>
    <w:p w14:paraId="6F4A151F"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3BD3700E" wp14:editId="397E9E94">
            <wp:extent cx="2038583" cy="1529121"/>
            <wp:effectExtent l="0" t="0" r="0" b="0"/>
            <wp:docPr id="23" name="image47.jpg" descr="Backup PhD M.Smits:Pilot_Observation:Day 1:GoPro :distances:5m_2.jpg"/>
            <wp:cNvGraphicFramePr/>
            <a:graphic xmlns:a="http://schemas.openxmlformats.org/drawingml/2006/main">
              <a:graphicData uri="http://schemas.openxmlformats.org/drawingml/2006/picture">
                <pic:pic xmlns:pic="http://schemas.openxmlformats.org/drawingml/2006/picture">
                  <pic:nvPicPr>
                    <pic:cNvPr id="0" name="image47.jpg" descr="Backup PhD M.Smits:Pilot_Observation:Day 1:GoPro :distances:5m_2.jpg"/>
                    <pic:cNvPicPr preferRelativeResize="0"/>
                  </pic:nvPicPr>
                  <pic:blipFill>
                    <a:blip r:embed="rId35"/>
                    <a:srcRect/>
                    <a:stretch>
                      <a:fillRect/>
                    </a:stretch>
                  </pic:blipFill>
                  <pic:spPr>
                    <a:xfrm>
                      <a:off x="0" y="0"/>
                      <a:ext cx="2038583" cy="1529121"/>
                    </a:xfrm>
                    <a:prstGeom prst="rect">
                      <a:avLst/>
                    </a:prstGeom>
                    <a:ln/>
                  </pic:spPr>
                </pic:pic>
              </a:graphicData>
            </a:graphic>
          </wp:inline>
        </w:drawing>
      </w:r>
      <w:r w:rsidRPr="003E756B">
        <w:rPr>
          <w:rFonts w:asciiTheme="majorHAnsi" w:eastAsia="Arial" w:hAnsiTheme="majorHAnsi" w:cs="Arial"/>
          <w:sz w:val="16"/>
          <w:szCs w:val="16"/>
          <w:lang w:val="en-GB"/>
        </w:rPr>
        <w:t>5 meter</w:t>
      </w:r>
    </w:p>
    <w:p w14:paraId="08194113" w14:textId="77777777" w:rsidR="00B8138D" w:rsidRPr="003E756B" w:rsidRDefault="00B8138D">
      <w:pPr>
        <w:pStyle w:val="normal0"/>
        <w:rPr>
          <w:rFonts w:asciiTheme="majorHAnsi" w:hAnsiTheme="majorHAnsi"/>
          <w:lang w:val="en-GB"/>
        </w:rPr>
      </w:pPr>
    </w:p>
    <w:p w14:paraId="4BE21E4A"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49967745" wp14:editId="2C6A744D">
            <wp:extent cx="2173903" cy="1630623"/>
            <wp:effectExtent l="0" t="0" r="0" b="0"/>
            <wp:docPr id="24" name="image48.jpg" descr="Backup PhD M.Smits:Pilot_Observation:Day 1:GoPro :distances:2m.jpg"/>
            <wp:cNvGraphicFramePr/>
            <a:graphic xmlns:a="http://schemas.openxmlformats.org/drawingml/2006/main">
              <a:graphicData uri="http://schemas.openxmlformats.org/drawingml/2006/picture">
                <pic:pic xmlns:pic="http://schemas.openxmlformats.org/drawingml/2006/picture">
                  <pic:nvPicPr>
                    <pic:cNvPr id="0" name="image48.jpg" descr="Backup PhD M.Smits:Pilot_Observation:Day 1:GoPro :distances:2m.jpg"/>
                    <pic:cNvPicPr preferRelativeResize="0"/>
                  </pic:nvPicPr>
                  <pic:blipFill>
                    <a:blip r:embed="rId36"/>
                    <a:srcRect/>
                    <a:stretch>
                      <a:fillRect/>
                    </a:stretch>
                  </pic:blipFill>
                  <pic:spPr>
                    <a:xfrm>
                      <a:off x="0" y="0"/>
                      <a:ext cx="2173903" cy="1630623"/>
                    </a:xfrm>
                    <a:prstGeom prst="rect">
                      <a:avLst/>
                    </a:prstGeom>
                    <a:ln/>
                  </pic:spPr>
                </pic:pic>
              </a:graphicData>
            </a:graphic>
          </wp:inline>
        </w:drawing>
      </w:r>
      <w:r w:rsidRPr="003E756B">
        <w:rPr>
          <w:rFonts w:asciiTheme="majorHAnsi" w:eastAsia="Arial" w:hAnsiTheme="majorHAnsi" w:cs="Arial"/>
          <w:sz w:val="16"/>
          <w:szCs w:val="16"/>
          <w:lang w:val="en-GB"/>
        </w:rPr>
        <w:t>2 meter</w:t>
      </w:r>
    </w:p>
    <w:p w14:paraId="3CB0D30D" w14:textId="77777777" w:rsidR="00B8138D" w:rsidRPr="003E756B" w:rsidRDefault="00B8138D">
      <w:pPr>
        <w:pStyle w:val="normal0"/>
        <w:rPr>
          <w:rFonts w:asciiTheme="majorHAnsi" w:hAnsiTheme="majorHAnsi"/>
          <w:lang w:val="en-GB"/>
        </w:rPr>
      </w:pPr>
    </w:p>
    <w:p w14:paraId="669D6F37"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lastRenderedPageBreak/>
        <w:t xml:space="preserve">However, a lot of the context perspective is lost, the observed topic can be described more accurately: What she wears, facial expressions, holding the book with both hands, etc. We also call these aspects: </w:t>
      </w:r>
      <w:r w:rsidRPr="003E756B">
        <w:rPr>
          <w:rFonts w:asciiTheme="majorHAnsi" w:eastAsia="Arial" w:hAnsiTheme="majorHAnsi" w:cs="Arial"/>
          <w:b/>
          <w:lang w:val="en-GB"/>
        </w:rPr>
        <w:t xml:space="preserve">Micro Processes. </w:t>
      </w:r>
      <w:r w:rsidRPr="003E756B">
        <w:rPr>
          <w:rFonts w:asciiTheme="majorHAnsi" w:eastAsia="Arial" w:hAnsiTheme="majorHAnsi" w:cs="Arial"/>
          <w:lang w:val="en-GB"/>
        </w:rPr>
        <w:t xml:space="preserve">The aim of the right static observation point is to mediate between how much details you need to see of the observed topic and how much of the context is important. Which in this case is the 10 meter picture; here you can see just enough </w:t>
      </w:r>
      <w:proofErr w:type="gramStart"/>
      <w:r w:rsidRPr="003E756B">
        <w:rPr>
          <w:rFonts w:asciiTheme="majorHAnsi" w:eastAsia="Arial" w:hAnsiTheme="majorHAnsi" w:cs="Arial"/>
          <w:lang w:val="en-GB"/>
        </w:rPr>
        <w:t>of</w:t>
      </w:r>
      <w:proofErr w:type="gramEnd"/>
      <w:r w:rsidRPr="003E756B">
        <w:rPr>
          <w:rFonts w:asciiTheme="majorHAnsi" w:eastAsia="Arial" w:hAnsiTheme="majorHAnsi" w:cs="Arial"/>
          <w:lang w:val="en-GB"/>
        </w:rPr>
        <w:t xml:space="preserve"> the context and are also just able to observe the facial expression.</w:t>
      </w:r>
    </w:p>
    <w:p w14:paraId="40C0747C"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In the following example we compare two observations:</w:t>
      </w:r>
    </w:p>
    <w:p w14:paraId="32419B47" w14:textId="77777777" w:rsidR="00B8138D" w:rsidRPr="003E756B" w:rsidRDefault="000A15B3">
      <w:pPr>
        <w:pStyle w:val="normal0"/>
        <w:numPr>
          <w:ilvl w:val="0"/>
          <w:numId w:val="16"/>
        </w:numPr>
        <w:ind w:hanging="360"/>
        <w:rPr>
          <w:rFonts w:asciiTheme="majorHAnsi" w:hAnsiTheme="majorHAnsi"/>
          <w:lang w:val="en-GB"/>
        </w:rPr>
      </w:pPr>
      <w:r w:rsidRPr="003E756B">
        <w:rPr>
          <w:rFonts w:asciiTheme="majorHAnsi" w:eastAsia="Arial" w:hAnsiTheme="majorHAnsi" w:cs="Arial"/>
          <w:lang w:val="en-GB"/>
        </w:rPr>
        <w:t xml:space="preserve">7mp medium, 1 second interval 20 meter: </w:t>
      </w:r>
      <w:hyperlink r:id="rId37">
        <w:r w:rsidRPr="003E756B">
          <w:rPr>
            <w:rFonts w:asciiTheme="majorHAnsi" w:eastAsia="Arial" w:hAnsiTheme="majorHAnsi" w:cs="Arial"/>
            <w:color w:val="0000FF"/>
            <w:u w:val="single"/>
            <w:lang w:val="en-GB"/>
          </w:rPr>
          <w:t>link</w:t>
        </w:r>
      </w:hyperlink>
      <w:hyperlink r:id="rId38"/>
    </w:p>
    <w:p w14:paraId="19EED1A8" w14:textId="77777777" w:rsidR="00B8138D" w:rsidRPr="003E756B" w:rsidRDefault="003E756B">
      <w:pPr>
        <w:pStyle w:val="normal0"/>
        <w:rPr>
          <w:rFonts w:asciiTheme="majorHAnsi" w:hAnsiTheme="majorHAnsi"/>
          <w:lang w:val="en-GB"/>
        </w:rPr>
      </w:pPr>
      <w:hyperlink r:id="rId39">
        <w:r w:rsidR="000A15B3" w:rsidRPr="003E756B">
          <w:rPr>
            <w:rFonts w:asciiTheme="majorHAnsi" w:eastAsia="Arial" w:hAnsiTheme="majorHAnsi" w:cs="Arial"/>
            <w:color w:val="0000FF"/>
            <w:u w:val="single"/>
            <w:lang w:val="en-GB"/>
          </w:rPr>
          <w:t>https://drive.google.com/open?id=0Byeg_wxkIbwta3EzYTM5NHVzR3M</w:t>
        </w:r>
      </w:hyperlink>
      <w:hyperlink r:id="rId40"/>
    </w:p>
    <w:p w14:paraId="79EDCBDB" w14:textId="77777777" w:rsidR="00B8138D" w:rsidRPr="003E756B" w:rsidRDefault="000A15B3">
      <w:pPr>
        <w:pStyle w:val="normal0"/>
        <w:numPr>
          <w:ilvl w:val="0"/>
          <w:numId w:val="16"/>
        </w:numPr>
        <w:ind w:hanging="360"/>
        <w:rPr>
          <w:rFonts w:asciiTheme="majorHAnsi" w:hAnsiTheme="majorHAnsi"/>
          <w:lang w:val="en-GB"/>
        </w:rPr>
      </w:pPr>
      <w:r w:rsidRPr="003E756B">
        <w:rPr>
          <w:rFonts w:asciiTheme="majorHAnsi" w:eastAsia="Arial" w:hAnsiTheme="majorHAnsi" w:cs="Arial"/>
          <w:lang w:val="en-GB"/>
        </w:rPr>
        <w:t xml:space="preserve">7mp medium, 1 second interval 5 meters: </w:t>
      </w:r>
      <w:hyperlink r:id="rId41">
        <w:r w:rsidRPr="003E756B">
          <w:rPr>
            <w:rFonts w:asciiTheme="majorHAnsi" w:eastAsia="Arial" w:hAnsiTheme="majorHAnsi" w:cs="Arial"/>
            <w:color w:val="0000FF"/>
            <w:u w:val="single"/>
            <w:lang w:val="en-GB"/>
          </w:rPr>
          <w:t>link</w:t>
        </w:r>
      </w:hyperlink>
      <w:hyperlink r:id="rId42"/>
    </w:p>
    <w:p w14:paraId="32B288BF" w14:textId="77777777" w:rsidR="00B8138D" w:rsidRPr="003E756B" w:rsidRDefault="003E756B">
      <w:pPr>
        <w:pStyle w:val="normal0"/>
        <w:rPr>
          <w:rFonts w:asciiTheme="majorHAnsi" w:hAnsiTheme="majorHAnsi"/>
          <w:lang w:val="en-GB"/>
        </w:rPr>
      </w:pPr>
      <w:hyperlink r:id="rId43">
        <w:r w:rsidR="000A15B3" w:rsidRPr="003E756B">
          <w:rPr>
            <w:rFonts w:asciiTheme="majorHAnsi" w:eastAsia="Arial" w:hAnsiTheme="majorHAnsi" w:cs="Arial"/>
            <w:color w:val="0000FF"/>
            <w:u w:val="single"/>
            <w:lang w:val="en-GB"/>
          </w:rPr>
          <w:t>https://drive.google.com/open?id=0Byeg_wxkIbwtRWhkRWFXTFdkcFU</w:t>
        </w:r>
      </w:hyperlink>
      <w:hyperlink r:id="rId44"/>
    </w:p>
    <w:p w14:paraId="0634C85A"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In the first movie there is a lot of distance (20 meter) to the topic. Although it has weaknesses (for example: less detail of observed subject), it allows the subject to behave naturally in its environment. In this case the lady with the book can be observed without invading her privacy and with little distraction.</w:t>
      </w:r>
    </w:p>
    <w:p w14:paraId="31F6EAAE"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In the second movie the shortness of distance (5 meter) creates a more intrusive observation. Because you as observed get so close to the subject you are distracting the subject in its natural behaviour. Because of that you are altering the behaviour of the subject and thus influence the </w:t>
      </w:r>
      <w:r w:rsidRPr="003E756B">
        <w:rPr>
          <w:rFonts w:asciiTheme="majorHAnsi" w:eastAsia="Arial" w:hAnsiTheme="majorHAnsi" w:cs="Arial"/>
          <w:lang w:val="en-GB"/>
        </w:rPr>
        <w:lastRenderedPageBreak/>
        <w:t>observation. In this movie you can also see a man observing the woman from even closer. Although he is able to observe many details (page number, clothing brand, shoe size, etc.) he is clearly distracting the subject in its natural behaviour. Again make sure you keep sufficient distance not to distract the subject, however, close enough to see the needed details. Which in this case: which book she reads, how she reads it, if she engages with the context and how she does that.</w:t>
      </w:r>
    </w:p>
    <w:p w14:paraId="6895E1B6"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i/>
          <w:lang w:val="en-GB"/>
        </w:rPr>
        <w:t>In Kenya you will need to observe, how the design and construction is being realized including all the sides processes! For example: you want to observe how the new house is being constructed, however, you would also like to know how a carpenter makes the front door.</w:t>
      </w:r>
    </w:p>
    <w:p w14:paraId="5900EE6A" w14:textId="77777777" w:rsidR="00B8138D" w:rsidRPr="003E756B" w:rsidRDefault="00B8138D">
      <w:pPr>
        <w:pStyle w:val="normal0"/>
        <w:rPr>
          <w:rFonts w:asciiTheme="majorHAnsi" w:hAnsiTheme="majorHAnsi"/>
          <w:lang w:val="en-GB"/>
        </w:rPr>
      </w:pPr>
    </w:p>
    <w:p w14:paraId="13C7368C"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i/>
          <w:lang w:val="en-GB"/>
        </w:rPr>
        <w:t>Angle</w:t>
      </w:r>
    </w:p>
    <w:p w14:paraId="5C844AC3"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has two types of angle setting: medium and wide. The medium lens setting has a more zoomed-in/ close up look of the situation, as the wide lens will capture a broader area. Even on 5m distance of the subject it is still possible to capture the whole subject and a lot of the context.</w:t>
      </w:r>
    </w:p>
    <w:p w14:paraId="5A34F3A1"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lastRenderedPageBreak/>
        <w:drawing>
          <wp:inline distT="0" distB="0" distL="0" distR="0" wp14:anchorId="0AFC6679" wp14:editId="0FF3E1CA">
            <wp:extent cx="2287724" cy="1715999"/>
            <wp:effectExtent l="0" t="0" r="0" b="0"/>
            <wp:docPr id="25" name="image49.jpg" descr="Backup PhD M.Smits:Pilot_Observation:Day 1:GoPro :7mp M 1s 20m:G0061648.jpg"/>
            <wp:cNvGraphicFramePr/>
            <a:graphic xmlns:a="http://schemas.openxmlformats.org/drawingml/2006/main">
              <a:graphicData uri="http://schemas.openxmlformats.org/drawingml/2006/picture">
                <pic:pic xmlns:pic="http://schemas.openxmlformats.org/drawingml/2006/picture">
                  <pic:nvPicPr>
                    <pic:cNvPr id="0" name="image49.jpg" descr="Backup PhD M.Smits:Pilot_Observation:Day 1:GoPro :7mp M 1s 20m:G0061648.jpg"/>
                    <pic:cNvPicPr preferRelativeResize="0"/>
                  </pic:nvPicPr>
                  <pic:blipFill>
                    <a:blip r:embed="rId45"/>
                    <a:srcRect/>
                    <a:stretch>
                      <a:fillRect/>
                    </a:stretch>
                  </pic:blipFill>
                  <pic:spPr>
                    <a:xfrm>
                      <a:off x="0" y="0"/>
                      <a:ext cx="2287724" cy="1715999"/>
                    </a:xfrm>
                    <a:prstGeom prst="rect">
                      <a:avLst/>
                    </a:prstGeom>
                    <a:ln/>
                  </pic:spPr>
                </pic:pic>
              </a:graphicData>
            </a:graphic>
          </wp:inline>
        </w:drawing>
      </w:r>
      <w:r w:rsidRPr="003E756B">
        <w:rPr>
          <w:rFonts w:asciiTheme="majorHAnsi" w:eastAsia="Arial" w:hAnsiTheme="majorHAnsi" w:cs="Arial"/>
          <w:lang w:val="en-GB"/>
        </w:rPr>
        <w:t xml:space="preserve"> </w:t>
      </w:r>
      <w:r w:rsidRPr="003E756B">
        <w:rPr>
          <w:rFonts w:asciiTheme="majorHAnsi" w:eastAsia="Arial" w:hAnsiTheme="majorHAnsi" w:cs="Arial"/>
          <w:sz w:val="16"/>
          <w:szCs w:val="16"/>
          <w:lang w:val="en-GB"/>
        </w:rPr>
        <w:t xml:space="preserve">7 MP, 20 meter </w:t>
      </w:r>
      <w:r w:rsidRPr="003E756B">
        <w:rPr>
          <w:rFonts w:asciiTheme="majorHAnsi" w:eastAsia="Arial" w:hAnsiTheme="majorHAnsi" w:cs="Arial"/>
          <w:b/>
          <w:sz w:val="16"/>
          <w:szCs w:val="16"/>
          <w:lang w:val="en-GB"/>
        </w:rPr>
        <w:t>Medium</w:t>
      </w:r>
    </w:p>
    <w:p w14:paraId="3C734AB2"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1A29ADD8" wp14:editId="4BFEF86E">
            <wp:extent cx="2287724" cy="1715999"/>
            <wp:effectExtent l="0" t="0" r="0" b="0"/>
            <wp:docPr id="26" name="image50.jpg" descr="Backup PhD M.Smits:Pilot_Observation:Day 1:GoPro :12mp Wide 1s 20m:G0051565.jpg"/>
            <wp:cNvGraphicFramePr/>
            <a:graphic xmlns:a="http://schemas.openxmlformats.org/drawingml/2006/main">
              <a:graphicData uri="http://schemas.openxmlformats.org/drawingml/2006/picture">
                <pic:pic xmlns:pic="http://schemas.openxmlformats.org/drawingml/2006/picture">
                  <pic:nvPicPr>
                    <pic:cNvPr id="0" name="image50.jpg" descr="Backup PhD M.Smits:Pilot_Observation:Day 1:GoPro :12mp Wide 1s 20m:G0051565.jpg"/>
                    <pic:cNvPicPr preferRelativeResize="0"/>
                  </pic:nvPicPr>
                  <pic:blipFill>
                    <a:blip r:embed="rId32"/>
                    <a:srcRect/>
                    <a:stretch>
                      <a:fillRect/>
                    </a:stretch>
                  </pic:blipFill>
                  <pic:spPr>
                    <a:xfrm>
                      <a:off x="0" y="0"/>
                      <a:ext cx="2287724" cy="1715999"/>
                    </a:xfrm>
                    <a:prstGeom prst="rect">
                      <a:avLst/>
                    </a:prstGeom>
                    <a:ln/>
                  </pic:spPr>
                </pic:pic>
              </a:graphicData>
            </a:graphic>
          </wp:inline>
        </w:drawing>
      </w:r>
      <w:r w:rsidRPr="003E756B">
        <w:rPr>
          <w:rFonts w:asciiTheme="majorHAnsi" w:eastAsia="Arial" w:hAnsiTheme="majorHAnsi" w:cs="Arial"/>
          <w:sz w:val="16"/>
          <w:szCs w:val="16"/>
          <w:lang w:val="en-GB"/>
        </w:rPr>
        <w:t xml:space="preserve"> 12 MP, 20 meter </w:t>
      </w:r>
      <w:r w:rsidRPr="003E756B">
        <w:rPr>
          <w:rFonts w:asciiTheme="majorHAnsi" w:eastAsia="Arial" w:hAnsiTheme="majorHAnsi" w:cs="Arial"/>
          <w:b/>
          <w:sz w:val="16"/>
          <w:szCs w:val="16"/>
          <w:lang w:val="en-GB"/>
        </w:rPr>
        <w:t>Wide</w:t>
      </w:r>
    </w:p>
    <w:p w14:paraId="2E055506"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As the wide lens will be ideal for an overall view of the situation, you might want to include more of the surroundings. The medium lens will be useful for more focused shots of the situations, only downside will be the lower quality of pictures. </w:t>
      </w:r>
      <w:proofErr w:type="gramStart"/>
      <w:r w:rsidRPr="003E756B">
        <w:rPr>
          <w:rFonts w:asciiTheme="majorHAnsi" w:eastAsia="Arial" w:hAnsiTheme="majorHAnsi" w:cs="Arial"/>
          <w:lang w:val="en-GB"/>
        </w:rPr>
        <w:t>Although this will help to extend the battery life.</w:t>
      </w:r>
      <w:proofErr w:type="gramEnd"/>
    </w:p>
    <w:p w14:paraId="1D9B902A" w14:textId="77777777" w:rsidR="00B8138D" w:rsidRPr="003E756B" w:rsidRDefault="00B8138D">
      <w:pPr>
        <w:pStyle w:val="normal0"/>
        <w:rPr>
          <w:rFonts w:asciiTheme="majorHAnsi" w:hAnsiTheme="majorHAnsi"/>
          <w:lang w:val="en-GB"/>
        </w:rPr>
      </w:pPr>
    </w:p>
    <w:p w14:paraId="73F64B95" w14:textId="77777777" w:rsidR="00B8138D" w:rsidRPr="003E756B" w:rsidRDefault="000A15B3">
      <w:pPr>
        <w:pStyle w:val="Heading2"/>
        <w:rPr>
          <w:rFonts w:asciiTheme="majorHAnsi" w:hAnsiTheme="majorHAnsi"/>
          <w:lang w:val="en-GB"/>
        </w:rPr>
      </w:pPr>
      <w:r w:rsidRPr="003E756B">
        <w:rPr>
          <w:rFonts w:asciiTheme="majorHAnsi" w:hAnsiTheme="majorHAnsi"/>
          <w:lang w:val="en-GB"/>
        </w:rPr>
        <w:t>3. Frames per second</w:t>
      </w:r>
    </w:p>
    <w:p w14:paraId="4ABE9966"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One of the most important settings will be the interval setting this alters the amount of pictures/frames per second taken. </w:t>
      </w:r>
      <w:r w:rsidRPr="003E756B">
        <w:rPr>
          <w:rFonts w:asciiTheme="majorHAnsi" w:eastAsia="Arial" w:hAnsiTheme="majorHAnsi" w:cs="Arial"/>
          <w:lang w:val="en-GB"/>
        </w:rPr>
        <w:lastRenderedPageBreak/>
        <w:t xml:space="preserve">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Hero 4 has several options ranging from a frame per 0.5 second up to a frame per 60 seconds. According to the manufacturer's manual the following advice has been given for the various interval settings:</w:t>
      </w:r>
    </w:p>
    <w:p w14:paraId="0D0FCB14" w14:textId="77777777" w:rsidR="00B8138D" w:rsidRPr="003E756B" w:rsidRDefault="000A15B3">
      <w:pPr>
        <w:pStyle w:val="normal0"/>
        <w:numPr>
          <w:ilvl w:val="0"/>
          <w:numId w:val="12"/>
        </w:numPr>
        <w:spacing w:after="0"/>
        <w:ind w:hanging="360"/>
        <w:contextualSpacing/>
        <w:rPr>
          <w:rFonts w:asciiTheme="majorHAnsi" w:hAnsiTheme="majorHAnsi"/>
          <w:lang w:val="en-GB"/>
        </w:rPr>
      </w:pPr>
      <w:r w:rsidRPr="003E756B">
        <w:rPr>
          <w:rFonts w:asciiTheme="majorHAnsi" w:eastAsia="Arial" w:hAnsiTheme="majorHAnsi" w:cs="Arial"/>
          <w:lang w:val="en-GB"/>
        </w:rPr>
        <w:t>0.5 – 2 seconds: surfing, biking or other sport</w:t>
      </w:r>
    </w:p>
    <w:p w14:paraId="31EE7CC2" w14:textId="77777777" w:rsidR="00B8138D" w:rsidRPr="003E756B" w:rsidRDefault="000A15B3">
      <w:pPr>
        <w:pStyle w:val="normal0"/>
        <w:numPr>
          <w:ilvl w:val="0"/>
          <w:numId w:val="12"/>
        </w:numPr>
        <w:spacing w:after="0"/>
        <w:ind w:hanging="360"/>
        <w:contextualSpacing/>
        <w:rPr>
          <w:rFonts w:asciiTheme="majorHAnsi" w:hAnsiTheme="majorHAnsi"/>
          <w:lang w:val="en-GB"/>
        </w:rPr>
      </w:pPr>
      <w:r w:rsidRPr="003E756B">
        <w:rPr>
          <w:rFonts w:asciiTheme="majorHAnsi" w:eastAsia="Arial" w:hAnsiTheme="majorHAnsi" w:cs="Arial"/>
          <w:lang w:val="en-GB"/>
        </w:rPr>
        <w:t>2 seconds: busy street corner</w:t>
      </w:r>
    </w:p>
    <w:p w14:paraId="2534E4B0" w14:textId="77777777" w:rsidR="00B8138D" w:rsidRPr="003E756B" w:rsidRDefault="000A15B3">
      <w:pPr>
        <w:pStyle w:val="normal0"/>
        <w:numPr>
          <w:ilvl w:val="0"/>
          <w:numId w:val="12"/>
        </w:numPr>
        <w:spacing w:after="0"/>
        <w:ind w:hanging="360"/>
        <w:contextualSpacing/>
        <w:rPr>
          <w:rFonts w:asciiTheme="majorHAnsi" w:hAnsiTheme="majorHAnsi"/>
          <w:lang w:val="en-GB"/>
        </w:rPr>
      </w:pPr>
      <w:r w:rsidRPr="003E756B">
        <w:rPr>
          <w:rFonts w:asciiTheme="majorHAnsi" w:eastAsia="Arial" w:hAnsiTheme="majorHAnsi" w:cs="Arial"/>
          <w:lang w:val="en-GB"/>
        </w:rPr>
        <w:t>5 – 10 seconds: sunset</w:t>
      </w:r>
    </w:p>
    <w:p w14:paraId="7935EEFA" w14:textId="77777777" w:rsidR="00B8138D" w:rsidRPr="003E756B" w:rsidRDefault="000A15B3">
      <w:pPr>
        <w:pStyle w:val="normal0"/>
        <w:numPr>
          <w:ilvl w:val="0"/>
          <w:numId w:val="12"/>
        </w:numPr>
        <w:spacing w:after="0"/>
        <w:ind w:hanging="360"/>
        <w:contextualSpacing/>
        <w:rPr>
          <w:rFonts w:asciiTheme="majorHAnsi" w:hAnsiTheme="majorHAnsi"/>
          <w:b/>
          <w:lang w:val="en-GB"/>
        </w:rPr>
      </w:pPr>
      <w:r w:rsidRPr="003E756B">
        <w:rPr>
          <w:rFonts w:asciiTheme="majorHAnsi" w:eastAsia="Arial" w:hAnsiTheme="majorHAnsi" w:cs="Arial"/>
          <w:b/>
          <w:lang w:val="en-GB"/>
        </w:rPr>
        <w:t>10 – 60 seconds: lengthy activities such as construction projects (to be used during the field experiment)</w:t>
      </w:r>
    </w:p>
    <w:p w14:paraId="251DF21F" w14:textId="77777777" w:rsidR="00B8138D" w:rsidRPr="003E756B" w:rsidRDefault="00B8138D">
      <w:pPr>
        <w:pStyle w:val="normal0"/>
        <w:spacing w:after="0"/>
        <w:ind w:left="720"/>
        <w:rPr>
          <w:rFonts w:asciiTheme="majorHAnsi" w:hAnsiTheme="majorHAnsi"/>
          <w:lang w:val="en-GB"/>
        </w:rPr>
      </w:pPr>
    </w:p>
    <w:p w14:paraId="08DE4823"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Obviously the shorter the duration between frames the more detailed actions can be captured. In particular with very fast processes (like biking, surfing, etc.), as these actions will be done in less than a couple of seconds. On the contrary slow operations (building a house) will have a better quality of recording when longer durations between frames are being used. In these slower processes actions might even take up to an hour before having any noticeable difference in the process.</w:t>
      </w:r>
    </w:p>
    <w:p w14:paraId="52821505"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Choosing the right setting needs to be determined by what do you require to record during the process. </w:t>
      </w:r>
    </w:p>
    <w:p w14:paraId="636D4465" w14:textId="77777777" w:rsidR="00B8138D" w:rsidRPr="003E756B" w:rsidRDefault="000A15B3">
      <w:pPr>
        <w:pStyle w:val="normal0"/>
        <w:numPr>
          <w:ilvl w:val="0"/>
          <w:numId w:val="13"/>
        </w:numPr>
        <w:spacing w:after="0"/>
        <w:ind w:hanging="360"/>
        <w:contextualSpacing/>
        <w:rPr>
          <w:rFonts w:asciiTheme="majorHAnsi" w:hAnsiTheme="majorHAnsi"/>
          <w:lang w:val="en-GB"/>
        </w:rPr>
      </w:pPr>
      <w:r w:rsidRPr="003E756B">
        <w:rPr>
          <w:rFonts w:asciiTheme="majorHAnsi" w:eastAsia="Arial" w:hAnsiTheme="majorHAnsi" w:cs="Arial"/>
          <w:lang w:val="en-GB"/>
        </w:rPr>
        <w:t>If you only need to capture a long transformation process of a static object</w:t>
      </w:r>
      <w:r w:rsidRPr="003E756B">
        <w:rPr>
          <w:rFonts w:asciiTheme="majorHAnsi" w:eastAsia="Arial" w:hAnsiTheme="majorHAnsi" w:cs="Arial"/>
          <w:b/>
          <w:lang w:val="en-GB"/>
        </w:rPr>
        <w:t>, 60 seconds</w:t>
      </w:r>
      <w:r w:rsidRPr="003E756B">
        <w:rPr>
          <w:rFonts w:asciiTheme="majorHAnsi" w:eastAsia="Arial" w:hAnsiTheme="majorHAnsi" w:cs="Arial"/>
          <w:lang w:val="en-GB"/>
        </w:rPr>
        <w:t xml:space="preserve"> between pictures will be fine. </w:t>
      </w:r>
    </w:p>
    <w:p w14:paraId="71E5BFE3" w14:textId="77777777" w:rsidR="00B8138D" w:rsidRPr="003E756B" w:rsidRDefault="000A15B3">
      <w:pPr>
        <w:pStyle w:val="normal0"/>
        <w:numPr>
          <w:ilvl w:val="0"/>
          <w:numId w:val="13"/>
        </w:numPr>
        <w:spacing w:after="0"/>
        <w:ind w:hanging="360"/>
        <w:contextualSpacing/>
        <w:rPr>
          <w:rFonts w:asciiTheme="majorHAnsi" w:hAnsiTheme="majorHAnsi"/>
          <w:lang w:val="en-GB"/>
        </w:rPr>
      </w:pPr>
      <w:r w:rsidRPr="003E756B">
        <w:rPr>
          <w:rFonts w:asciiTheme="majorHAnsi" w:eastAsia="Arial" w:hAnsiTheme="majorHAnsi" w:cs="Arial"/>
          <w:lang w:val="en-GB"/>
        </w:rPr>
        <w:t xml:space="preserve">If the time-lapse requires to capture the process involved in the transformation </w:t>
      </w:r>
      <w:r w:rsidRPr="003E756B">
        <w:rPr>
          <w:rFonts w:asciiTheme="majorHAnsi" w:eastAsia="Arial" w:hAnsiTheme="majorHAnsi" w:cs="Arial"/>
          <w:b/>
          <w:lang w:val="en-GB"/>
        </w:rPr>
        <w:t>10-30 seconds</w:t>
      </w:r>
      <w:r w:rsidRPr="003E756B">
        <w:rPr>
          <w:rFonts w:asciiTheme="majorHAnsi" w:eastAsia="Arial" w:hAnsiTheme="majorHAnsi" w:cs="Arial"/>
          <w:lang w:val="en-GB"/>
        </w:rPr>
        <w:t xml:space="preserve"> will be increase insight substantially. </w:t>
      </w:r>
    </w:p>
    <w:p w14:paraId="15FF6892" w14:textId="77777777" w:rsidR="00B8138D" w:rsidRPr="003E756B" w:rsidRDefault="000A15B3">
      <w:pPr>
        <w:pStyle w:val="normal0"/>
        <w:numPr>
          <w:ilvl w:val="0"/>
          <w:numId w:val="13"/>
        </w:numPr>
        <w:spacing w:after="0"/>
        <w:ind w:hanging="360"/>
        <w:contextualSpacing/>
        <w:rPr>
          <w:rFonts w:asciiTheme="majorHAnsi" w:hAnsiTheme="majorHAnsi"/>
          <w:lang w:val="en-GB"/>
        </w:rPr>
      </w:pPr>
      <w:r w:rsidRPr="003E756B">
        <w:rPr>
          <w:rFonts w:asciiTheme="majorHAnsi" w:eastAsia="Arial" w:hAnsiTheme="majorHAnsi" w:cs="Arial"/>
          <w:lang w:val="en-GB"/>
        </w:rPr>
        <w:t xml:space="preserve">If you would like to capture the interaction between </w:t>
      </w:r>
      <w:r w:rsidRPr="003E756B">
        <w:rPr>
          <w:rFonts w:asciiTheme="majorHAnsi" w:eastAsia="Arial" w:hAnsiTheme="majorHAnsi" w:cs="Arial"/>
          <w:lang w:val="en-GB"/>
        </w:rPr>
        <w:lastRenderedPageBreak/>
        <w:t>the participants during this transformation process of the object</w:t>
      </w:r>
      <w:r w:rsidRPr="003E756B">
        <w:rPr>
          <w:rFonts w:asciiTheme="majorHAnsi" w:eastAsia="Arial" w:hAnsiTheme="majorHAnsi" w:cs="Arial"/>
          <w:b/>
          <w:lang w:val="en-GB"/>
        </w:rPr>
        <w:t>, 2-5 seconds</w:t>
      </w:r>
      <w:r w:rsidRPr="003E756B">
        <w:rPr>
          <w:rFonts w:asciiTheme="majorHAnsi" w:eastAsia="Arial" w:hAnsiTheme="majorHAnsi" w:cs="Arial"/>
          <w:lang w:val="en-GB"/>
        </w:rPr>
        <w:t xml:space="preserve"> will be necessary. </w:t>
      </w:r>
    </w:p>
    <w:p w14:paraId="025B5B52" w14:textId="77777777" w:rsidR="00B8138D" w:rsidRPr="003E756B" w:rsidRDefault="00B8138D">
      <w:pPr>
        <w:pStyle w:val="normal0"/>
        <w:rPr>
          <w:rFonts w:asciiTheme="majorHAnsi" w:hAnsiTheme="majorHAnsi"/>
          <w:lang w:val="en-GB"/>
        </w:rPr>
      </w:pPr>
    </w:p>
    <w:p w14:paraId="05CB07B3"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In this first example we go back observing the woman reading a book. Here we use the 20-meter distance 7mp and a </w:t>
      </w:r>
      <w:r w:rsidRPr="003E756B">
        <w:rPr>
          <w:rFonts w:asciiTheme="majorHAnsi" w:eastAsia="Arial" w:hAnsiTheme="majorHAnsi" w:cs="Arial"/>
          <w:b/>
          <w:lang w:val="en-GB"/>
        </w:rPr>
        <w:t>1 sec</w:t>
      </w:r>
      <w:r w:rsidRPr="003E756B">
        <w:rPr>
          <w:rFonts w:asciiTheme="majorHAnsi" w:eastAsia="Arial" w:hAnsiTheme="majorHAnsi" w:cs="Arial"/>
          <w:lang w:val="en-GB"/>
        </w:rPr>
        <w:t xml:space="preserve"> interval, during 34 frames (observed length 34 seconds): </w:t>
      </w:r>
      <w:hyperlink r:id="rId46">
        <w:r w:rsidRPr="003E756B">
          <w:rPr>
            <w:rFonts w:asciiTheme="majorHAnsi" w:eastAsia="Arial" w:hAnsiTheme="majorHAnsi" w:cs="Arial"/>
            <w:color w:val="0000FF"/>
            <w:u w:val="single"/>
            <w:lang w:val="en-GB"/>
          </w:rPr>
          <w:t>link</w:t>
        </w:r>
      </w:hyperlink>
      <w:hyperlink r:id="rId47"/>
    </w:p>
    <w:p w14:paraId="58F30644" w14:textId="77777777" w:rsidR="00B8138D" w:rsidRPr="003E756B" w:rsidRDefault="003E756B">
      <w:pPr>
        <w:pStyle w:val="normal0"/>
        <w:rPr>
          <w:rFonts w:asciiTheme="majorHAnsi" w:hAnsiTheme="majorHAnsi"/>
          <w:lang w:val="en-GB"/>
        </w:rPr>
      </w:pPr>
      <w:hyperlink r:id="rId48">
        <w:r w:rsidR="000A15B3" w:rsidRPr="003E756B">
          <w:rPr>
            <w:rFonts w:asciiTheme="majorHAnsi" w:eastAsia="Arial" w:hAnsiTheme="majorHAnsi" w:cs="Arial"/>
            <w:color w:val="0000FF"/>
            <w:u w:val="single"/>
            <w:lang w:val="en-GB"/>
          </w:rPr>
          <w:t>https://drive.google.com/open?id=0Byeg_wxkIbwta3EzYTM5NHVzR3M</w:t>
        </w:r>
      </w:hyperlink>
      <w:hyperlink r:id="rId49"/>
    </w:p>
    <w:p w14:paraId="7E443DED"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And compare the same observation using the 20-meter distance 7mp and now a </w:t>
      </w:r>
      <w:r w:rsidRPr="003E756B">
        <w:rPr>
          <w:rFonts w:asciiTheme="majorHAnsi" w:eastAsia="Arial" w:hAnsiTheme="majorHAnsi" w:cs="Arial"/>
          <w:b/>
          <w:lang w:val="en-GB"/>
        </w:rPr>
        <w:t>30 sec</w:t>
      </w:r>
      <w:r w:rsidRPr="003E756B">
        <w:rPr>
          <w:rFonts w:asciiTheme="majorHAnsi" w:eastAsia="Arial" w:hAnsiTheme="majorHAnsi" w:cs="Arial"/>
          <w:lang w:val="en-GB"/>
        </w:rPr>
        <w:t xml:space="preserve"> interval, during 2 frames (observed length 34 seconds): </w:t>
      </w:r>
      <w:hyperlink r:id="rId50">
        <w:r w:rsidRPr="003E756B">
          <w:rPr>
            <w:rFonts w:asciiTheme="majorHAnsi" w:eastAsia="Arial" w:hAnsiTheme="majorHAnsi" w:cs="Arial"/>
            <w:color w:val="0000FF"/>
            <w:u w:val="single"/>
            <w:lang w:val="en-GB"/>
          </w:rPr>
          <w:t>link</w:t>
        </w:r>
      </w:hyperlink>
      <w:hyperlink r:id="rId51"/>
    </w:p>
    <w:p w14:paraId="1B0898D9" w14:textId="77777777" w:rsidR="00B8138D" w:rsidRPr="003E756B" w:rsidRDefault="003E756B">
      <w:pPr>
        <w:pStyle w:val="normal0"/>
        <w:rPr>
          <w:rFonts w:asciiTheme="majorHAnsi" w:hAnsiTheme="majorHAnsi"/>
          <w:lang w:val="en-GB"/>
        </w:rPr>
      </w:pPr>
      <w:hyperlink r:id="rId52">
        <w:r w:rsidR="000A15B3" w:rsidRPr="003E756B">
          <w:rPr>
            <w:rFonts w:asciiTheme="majorHAnsi" w:eastAsia="Arial" w:hAnsiTheme="majorHAnsi" w:cs="Arial"/>
            <w:color w:val="0000FF"/>
            <w:u w:val="single"/>
            <w:lang w:val="en-GB"/>
          </w:rPr>
          <w:t>https://drive.google.com/open?id=0Byeg_wxkIbwtQkFpOGd6ejdvWEU</w:t>
        </w:r>
      </w:hyperlink>
      <w:hyperlink r:id="rId53"/>
    </w:p>
    <w:p w14:paraId="33DC781A"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A completely different observation is being made of the same process. Cutting out the whole process of walking, making weird movements, people passing by, etc. Before you start the observation, think of the topic you want to observe and how important surrounding subjects and processes are to your observation.</w:t>
      </w:r>
    </w:p>
    <w:p w14:paraId="2BF84AEC"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lastRenderedPageBreak/>
        <w:drawing>
          <wp:inline distT="0" distB="0" distL="0" distR="0" wp14:anchorId="0F8D804F" wp14:editId="42802334">
            <wp:extent cx="3541395" cy="1881068"/>
            <wp:effectExtent l="0" t="0" r="0" b="0"/>
            <wp:docPr id="27" name="image51.jpg" descr="Macintosh HD:Users:MichielSmits:Documents:PhD:Pilots:Observation:Visualizations:7.jpg"/>
            <wp:cNvGraphicFramePr/>
            <a:graphic xmlns:a="http://schemas.openxmlformats.org/drawingml/2006/main">
              <a:graphicData uri="http://schemas.openxmlformats.org/drawingml/2006/picture">
                <pic:pic xmlns:pic="http://schemas.openxmlformats.org/drawingml/2006/picture">
                  <pic:nvPicPr>
                    <pic:cNvPr id="0" name="image51.jpg" descr="Macintosh HD:Users:MichielSmits:Documents:PhD:Pilots:Observation:Visualizations:7.jpg"/>
                    <pic:cNvPicPr preferRelativeResize="0"/>
                  </pic:nvPicPr>
                  <pic:blipFill>
                    <a:blip r:embed="rId54"/>
                    <a:srcRect/>
                    <a:stretch>
                      <a:fillRect/>
                    </a:stretch>
                  </pic:blipFill>
                  <pic:spPr>
                    <a:xfrm>
                      <a:off x="0" y="0"/>
                      <a:ext cx="3541981" cy="1881379"/>
                    </a:xfrm>
                    <a:prstGeom prst="rect">
                      <a:avLst/>
                    </a:prstGeom>
                    <a:ln/>
                  </pic:spPr>
                </pic:pic>
              </a:graphicData>
            </a:graphic>
          </wp:inline>
        </w:drawing>
      </w:r>
    </w:p>
    <w:p w14:paraId="6F5F1287"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A similar situation will occur during your project. Here you should not only focus on what needs to be observed now but more importantly what needs to be observed in the future. In the image below a possible future house is placed in the same observation point.</w:t>
      </w:r>
    </w:p>
    <w:p w14:paraId="2D56BA3B"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48D346D3" wp14:editId="6C50EAAF">
            <wp:extent cx="3535045" cy="1877695"/>
            <wp:effectExtent l="0" t="0" r="0" b="0"/>
            <wp:docPr id="3" name="image16.jpg" descr="Macintosh HD:Users:MichielSmits:Documents:PhD:Pilots:Observation:Visualizations:with house.jpg"/>
            <wp:cNvGraphicFramePr/>
            <a:graphic xmlns:a="http://schemas.openxmlformats.org/drawingml/2006/main">
              <a:graphicData uri="http://schemas.openxmlformats.org/drawingml/2006/picture">
                <pic:pic xmlns:pic="http://schemas.openxmlformats.org/drawingml/2006/picture">
                  <pic:nvPicPr>
                    <pic:cNvPr id="0" name="image16.jpg" descr="Macintosh HD:Users:MichielSmits:Documents:PhD:Pilots:Observation:Visualizations:with house.jpg"/>
                    <pic:cNvPicPr preferRelativeResize="0"/>
                  </pic:nvPicPr>
                  <pic:blipFill>
                    <a:blip r:embed="rId55"/>
                    <a:srcRect/>
                    <a:stretch>
                      <a:fillRect/>
                    </a:stretch>
                  </pic:blipFill>
                  <pic:spPr>
                    <a:xfrm>
                      <a:off x="0" y="0"/>
                      <a:ext cx="3535045" cy="1877695"/>
                    </a:xfrm>
                    <a:prstGeom prst="rect">
                      <a:avLst/>
                    </a:prstGeom>
                    <a:ln/>
                  </pic:spPr>
                </pic:pic>
              </a:graphicData>
            </a:graphic>
          </wp:inline>
        </w:drawing>
      </w:r>
    </w:p>
    <w:p w14:paraId="73334691"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You might have captured the processes before the construction phase and preparation processes (lady carrying things; in the right). However, you will have captured half of the building (on the left). Planning the permanent observation point is essential. In the image below sufficient distance and the right angle are used to observe all processes of the project.</w:t>
      </w:r>
    </w:p>
    <w:p w14:paraId="1127206A"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77483A33" wp14:editId="28EDB5D5">
            <wp:extent cx="3535045" cy="1877695"/>
            <wp:effectExtent l="0" t="0" r="0" b="0"/>
            <wp:docPr id="4" name="image17.jpg" descr="Macintosh HD:Users:MichielSmits:Documents:PhD:Pilots:Observation:Visualizations:with house2.jpg"/>
            <wp:cNvGraphicFramePr/>
            <a:graphic xmlns:a="http://schemas.openxmlformats.org/drawingml/2006/main">
              <a:graphicData uri="http://schemas.openxmlformats.org/drawingml/2006/picture">
                <pic:pic xmlns:pic="http://schemas.openxmlformats.org/drawingml/2006/picture">
                  <pic:nvPicPr>
                    <pic:cNvPr id="0" name="image17.jpg" descr="Macintosh HD:Users:MichielSmits:Documents:PhD:Pilots:Observation:Visualizations:with house2.jpg"/>
                    <pic:cNvPicPr preferRelativeResize="0"/>
                  </pic:nvPicPr>
                  <pic:blipFill>
                    <a:blip r:embed="rId56"/>
                    <a:srcRect/>
                    <a:stretch>
                      <a:fillRect/>
                    </a:stretch>
                  </pic:blipFill>
                  <pic:spPr>
                    <a:xfrm>
                      <a:off x="0" y="0"/>
                      <a:ext cx="3535045" cy="1877695"/>
                    </a:xfrm>
                    <a:prstGeom prst="rect">
                      <a:avLst/>
                    </a:prstGeom>
                    <a:ln/>
                  </pic:spPr>
                </pic:pic>
              </a:graphicData>
            </a:graphic>
          </wp:inline>
        </w:drawing>
      </w:r>
    </w:p>
    <w:p w14:paraId="2513402D" w14:textId="77777777" w:rsidR="00B8138D" w:rsidRPr="003E756B" w:rsidRDefault="00B8138D">
      <w:pPr>
        <w:pStyle w:val="normal0"/>
        <w:rPr>
          <w:rFonts w:asciiTheme="majorHAnsi" w:hAnsiTheme="majorHAnsi"/>
          <w:lang w:val="en-GB"/>
        </w:rPr>
      </w:pPr>
    </w:p>
    <w:p w14:paraId="6E91C4A1"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Another important aspect will be the marking of your observation point. You will need to find the right angle, height and distance, for over 4-5 months in the field. Make sure you use small objects that can not be (</w:t>
      </w:r>
      <w:proofErr w:type="gramStart"/>
      <w:r w:rsidRPr="003E756B">
        <w:rPr>
          <w:rFonts w:asciiTheme="majorHAnsi" w:eastAsia="Arial" w:hAnsiTheme="majorHAnsi" w:cs="Arial"/>
          <w:lang w:val="en-GB"/>
        </w:rPr>
        <w:t>re)moved</w:t>
      </w:r>
      <w:proofErr w:type="gramEnd"/>
      <w:r w:rsidRPr="003E756B">
        <w:rPr>
          <w:rFonts w:asciiTheme="majorHAnsi" w:eastAsia="Arial" w:hAnsiTheme="majorHAnsi" w:cs="Arial"/>
          <w:lang w:val="en-GB"/>
        </w:rPr>
        <w:t xml:space="preserve"> by children or animals. We suggest </w:t>
      </w:r>
      <w:proofErr w:type="gramStart"/>
      <w:r w:rsidRPr="003E756B">
        <w:rPr>
          <w:rFonts w:asciiTheme="majorHAnsi" w:eastAsia="Arial" w:hAnsiTheme="majorHAnsi" w:cs="Arial"/>
          <w:lang w:val="en-GB"/>
        </w:rPr>
        <w:t>to use</w:t>
      </w:r>
      <w:proofErr w:type="gramEnd"/>
      <w:r w:rsidRPr="003E756B">
        <w:rPr>
          <w:rFonts w:asciiTheme="majorHAnsi" w:eastAsia="Arial" w:hAnsiTheme="majorHAnsi" w:cs="Arial"/>
          <w:lang w:val="en-GB"/>
        </w:rPr>
        <w:t xml:space="preserve"> small stones that you partially bury in the sand.</w:t>
      </w:r>
    </w:p>
    <w:p w14:paraId="69313CDC"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4265773C" wp14:editId="499BFDE1">
            <wp:extent cx="3535045" cy="1877695"/>
            <wp:effectExtent l="0" t="0" r="0" b="0"/>
            <wp:docPr id="5" name="image18.jpg" descr="Macintosh HD:Users:MichielSmits:Documents:PhD:Pilots:Observation:Visualizations:with house4.jpg"/>
            <wp:cNvGraphicFramePr/>
            <a:graphic xmlns:a="http://schemas.openxmlformats.org/drawingml/2006/main">
              <a:graphicData uri="http://schemas.openxmlformats.org/drawingml/2006/picture">
                <pic:pic xmlns:pic="http://schemas.openxmlformats.org/drawingml/2006/picture">
                  <pic:nvPicPr>
                    <pic:cNvPr id="0" name="image18.jpg" descr="Macintosh HD:Users:MichielSmits:Documents:PhD:Pilots:Observation:Visualizations:with house4.jpg"/>
                    <pic:cNvPicPr preferRelativeResize="0"/>
                  </pic:nvPicPr>
                  <pic:blipFill>
                    <a:blip r:embed="rId57"/>
                    <a:srcRect/>
                    <a:stretch>
                      <a:fillRect/>
                    </a:stretch>
                  </pic:blipFill>
                  <pic:spPr>
                    <a:xfrm>
                      <a:off x="0" y="0"/>
                      <a:ext cx="3535045" cy="1877695"/>
                    </a:xfrm>
                    <a:prstGeom prst="rect">
                      <a:avLst/>
                    </a:prstGeom>
                    <a:ln/>
                  </pic:spPr>
                </pic:pic>
              </a:graphicData>
            </a:graphic>
          </wp:inline>
        </w:drawing>
      </w:r>
    </w:p>
    <w:p w14:paraId="20F8C52D"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In this way you will be able to every day find your observation point back. Put the tripod in place and mount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in the same direction.</w:t>
      </w:r>
    </w:p>
    <w:p w14:paraId="02B10F7E"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00678CB7" wp14:editId="1F8DF225">
            <wp:extent cx="3535045" cy="1877695"/>
            <wp:effectExtent l="0" t="0" r="0" b="0"/>
            <wp:docPr id="6" name="image19.jpg" descr="Macintosh HD:Users:MichielSmits:Documents:PhD:Pilots:Observation:Visualizations:with house3.jpg"/>
            <wp:cNvGraphicFramePr/>
            <a:graphic xmlns:a="http://schemas.openxmlformats.org/drawingml/2006/main">
              <a:graphicData uri="http://schemas.openxmlformats.org/drawingml/2006/picture">
                <pic:pic xmlns:pic="http://schemas.openxmlformats.org/drawingml/2006/picture">
                  <pic:nvPicPr>
                    <pic:cNvPr id="0" name="image19.jpg" descr="Macintosh HD:Users:MichielSmits:Documents:PhD:Pilots:Observation:Visualizations:with house3.jpg"/>
                    <pic:cNvPicPr preferRelativeResize="0"/>
                  </pic:nvPicPr>
                  <pic:blipFill>
                    <a:blip r:embed="rId58"/>
                    <a:srcRect/>
                    <a:stretch>
                      <a:fillRect/>
                    </a:stretch>
                  </pic:blipFill>
                  <pic:spPr>
                    <a:xfrm>
                      <a:off x="0" y="0"/>
                      <a:ext cx="3535045" cy="1877695"/>
                    </a:xfrm>
                    <a:prstGeom prst="rect">
                      <a:avLst/>
                    </a:prstGeom>
                    <a:ln/>
                  </pic:spPr>
                </pic:pic>
              </a:graphicData>
            </a:graphic>
          </wp:inline>
        </w:drawing>
      </w:r>
    </w:p>
    <w:p w14:paraId="5DABF477" w14:textId="77777777" w:rsidR="00B8138D" w:rsidRPr="003E756B" w:rsidRDefault="000A15B3">
      <w:pPr>
        <w:pStyle w:val="Heading2"/>
        <w:rPr>
          <w:rFonts w:asciiTheme="majorHAnsi" w:hAnsiTheme="majorHAnsi"/>
          <w:lang w:val="en-GB"/>
        </w:rPr>
      </w:pPr>
      <w:r w:rsidRPr="003E756B">
        <w:rPr>
          <w:rFonts w:asciiTheme="majorHAnsi" w:hAnsiTheme="majorHAnsi"/>
          <w:lang w:val="en-GB"/>
        </w:rPr>
        <w:t>Light Exposure</w:t>
      </w:r>
    </w:p>
    <w:p w14:paraId="28CE7311"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The default settings of a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camera are quite light sensitive in particular for artificial light sources. This could </w:t>
      </w:r>
      <w:proofErr w:type="gramStart"/>
      <w:r w:rsidRPr="003E756B">
        <w:rPr>
          <w:rFonts w:asciiTheme="majorHAnsi" w:eastAsia="Arial" w:hAnsiTheme="majorHAnsi" w:cs="Arial"/>
          <w:lang w:val="en-GB"/>
        </w:rPr>
        <w:t>changed</w:t>
      </w:r>
      <w:proofErr w:type="gramEnd"/>
      <w:r w:rsidRPr="003E756B">
        <w:rPr>
          <w:rFonts w:asciiTheme="majorHAnsi" w:eastAsia="Arial" w:hAnsiTheme="majorHAnsi" w:cs="Arial"/>
          <w:lang w:val="en-GB"/>
        </w:rPr>
        <w:t xml:space="preserve"> by enabling the </w:t>
      </w:r>
      <w:r w:rsidRPr="003E756B">
        <w:rPr>
          <w:rFonts w:asciiTheme="majorHAnsi" w:eastAsia="Arial" w:hAnsiTheme="majorHAnsi" w:cs="Arial"/>
          <w:b/>
          <w:lang w:val="en-GB"/>
        </w:rPr>
        <w:t>spot-meter</w:t>
      </w:r>
      <w:r w:rsidRPr="003E756B">
        <w:rPr>
          <w:rFonts w:asciiTheme="majorHAnsi" w:eastAsia="Arial" w:hAnsiTheme="majorHAnsi" w:cs="Arial"/>
          <w:lang w:val="en-GB"/>
        </w:rPr>
        <w:t xml:space="preserve">. Which will help to tune down the light exposure if the camera is taking pictures from an illuminated space while being positioned in a darker space. In the following movie we explain how both the </w:t>
      </w:r>
      <w:r w:rsidRPr="003E756B">
        <w:rPr>
          <w:rFonts w:asciiTheme="majorHAnsi" w:eastAsia="Arial" w:hAnsiTheme="majorHAnsi" w:cs="Arial"/>
          <w:b/>
          <w:lang w:val="en-GB"/>
        </w:rPr>
        <w:t>Spot-meter</w:t>
      </w:r>
      <w:r w:rsidRPr="003E756B">
        <w:rPr>
          <w:rFonts w:asciiTheme="majorHAnsi" w:eastAsia="Arial" w:hAnsiTheme="majorHAnsi" w:cs="Arial"/>
          <w:lang w:val="en-GB"/>
        </w:rPr>
        <w:t xml:space="preserve"> as </w:t>
      </w:r>
      <w:proofErr w:type="spellStart"/>
      <w:r w:rsidRPr="003E756B">
        <w:rPr>
          <w:rFonts w:asciiTheme="majorHAnsi" w:eastAsia="Arial" w:hAnsiTheme="majorHAnsi" w:cs="Arial"/>
          <w:b/>
          <w:lang w:val="en-GB"/>
        </w:rPr>
        <w:t>Protune</w:t>
      </w:r>
      <w:proofErr w:type="spellEnd"/>
      <w:r w:rsidRPr="003E756B">
        <w:rPr>
          <w:rFonts w:asciiTheme="majorHAnsi" w:eastAsia="Arial" w:hAnsiTheme="majorHAnsi" w:cs="Arial"/>
          <w:lang w:val="en-GB"/>
        </w:rPr>
        <w:t xml:space="preserve"> (explained below) are put on or off: </w:t>
      </w:r>
      <w:hyperlink r:id="rId59">
        <w:r w:rsidRPr="003E756B">
          <w:rPr>
            <w:rFonts w:asciiTheme="majorHAnsi" w:eastAsia="Arial" w:hAnsiTheme="majorHAnsi" w:cs="Arial"/>
            <w:color w:val="0000FF"/>
            <w:u w:val="single"/>
            <w:lang w:val="en-GB"/>
          </w:rPr>
          <w:t>link</w:t>
        </w:r>
      </w:hyperlink>
      <w:hyperlink r:id="rId60"/>
    </w:p>
    <w:p w14:paraId="13212AFF" w14:textId="77777777" w:rsidR="00B8138D" w:rsidRPr="003E756B" w:rsidRDefault="003E756B">
      <w:pPr>
        <w:pStyle w:val="normal0"/>
        <w:rPr>
          <w:rFonts w:asciiTheme="majorHAnsi" w:hAnsiTheme="majorHAnsi"/>
          <w:lang w:val="en-GB"/>
        </w:rPr>
      </w:pPr>
      <w:hyperlink r:id="rId61">
        <w:r w:rsidR="000A15B3" w:rsidRPr="003E756B">
          <w:rPr>
            <w:rFonts w:asciiTheme="majorHAnsi" w:eastAsia="Arial" w:hAnsiTheme="majorHAnsi" w:cs="Arial"/>
            <w:color w:val="0000FF"/>
            <w:u w:val="single"/>
            <w:lang w:val="en-GB"/>
          </w:rPr>
          <w:t>https://drive.google.com/open?id=0Byeg_wxkIbwta1l1Sy1RQjhpV1k</w:t>
        </w:r>
      </w:hyperlink>
      <w:hyperlink r:id="rId62"/>
    </w:p>
    <w:p w14:paraId="7A7B279D"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If the </w:t>
      </w:r>
      <w:proofErr w:type="gramStart"/>
      <w:r w:rsidRPr="003E756B">
        <w:rPr>
          <w:rFonts w:asciiTheme="majorHAnsi" w:eastAsia="Arial" w:hAnsiTheme="majorHAnsi" w:cs="Arial"/>
          <w:lang w:val="en-GB"/>
        </w:rPr>
        <w:t>recordings still suffers</w:t>
      </w:r>
      <w:proofErr w:type="gramEnd"/>
      <w:r w:rsidRPr="003E756B">
        <w:rPr>
          <w:rFonts w:asciiTheme="majorHAnsi" w:eastAsia="Arial" w:hAnsiTheme="majorHAnsi" w:cs="Arial"/>
          <w:lang w:val="en-GB"/>
        </w:rPr>
        <w:t xml:space="preserve"> from light exposure, turn on </w:t>
      </w:r>
      <w:proofErr w:type="spellStart"/>
      <w:r w:rsidRPr="003E756B">
        <w:rPr>
          <w:rFonts w:asciiTheme="majorHAnsi" w:eastAsia="Arial" w:hAnsiTheme="majorHAnsi" w:cs="Arial"/>
          <w:b/>
          <w:lang w:val="en-GB"/>
        </w:rPr>
        <w:t>Protune</w:t>
      </w:r>
      <w:proofErr w:type="spellEnd"/>
      <w:r w:rsidRPr="003E756B">
        <w:rPr>
          <w:rFonts w:asciiTheme="majorHAnsi" w:eastAsia="Arial" w:hAnsiTheme="majorHAnsi" w:cs="Arial"/>
          <w:b/>
          <w:lang w:val="en-GB"/>
        </w:rPr>
        <w:t xml:space="preserve"> </w:t>
      </w:r>
      <w:r w:rsidRPr="003E756B">
        <w:rPr>
          <w:rFonts w:asciiTheme="majorHAnsi" w:eastAsia="Arial" w:hAnsiTheme="majorHAnsi" w:cs="Arial"/>
          <w:lang w:val="en-GB"/>
        </w:rPr>
        <w:t>in the time-lapse settings, this enables a lot of extra settings to adjust the brightness and quality of your pictures.</w:t>
      </w:r>
    </w:p>
    <w:p w14:paraId="61ABADF7"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As lowering the ISO limits the defaults limits will be 800, which creates brighter photos in very low light. Besides lowering the exposure it also helps to lower the amount of image noise in the taken pictures. The 800 ISO limit also has an increased image noise, the limit can be lowered up to 100, which will create a darker photo indoor lighting with minimal image noise. </w:t>
      </w:r>
    </w:p>
    <w:p w14:paraId="123DC75B"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Another setting in </w:t>
      </w:r>
      <w:proofErr w:type="spellStart"/>
      <w:r w:rsidRPr="003E756B">
        <w:rPr>
          <w:rFonts w:asciiTheme="majorHAnsi" w:eastAsia="Arial" w:hAnsiTheme="majorHAnsi" w:cs="Arial"/>
          <w:lang w:val="en-GB"/>
        </w:rPr>
        <w:t>Protune</w:t>
      </w:r>
      <w:proofErr w:type="spellEnd"/>
      <w:r w:rsidRPr="003E756B">
        <w:rPr>
          <w:rFonts w:asciiTheme="majorHAnsi" w:eastAsia="Arial" w:hAnsiTheme="majorHAnsi" w:cs="Arial"/>
          <w:lang w:val="en-GB"/>
        </w:rPr>
        <w:t xml:space="preserve"> called EV compensation (Exposure value compensation) will also help to lower the light exposure.  This setting adjusts brightness within the existing ISO limits. </w:t>
      </w:r>
    </w:p>
    <w:p w14:paraId="6715B3BD"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The last setting in the </w:t>
      </w:r>
      <w:proofErr w:type="spellStart"/>
      <w:proofErr w:type="gramStart"/>
      <w:r w:rsidRPr="003E756B">
        <w:rPr>
          <w:rFonts w:asciiTheme="majorHAnsi" w:eastAsia="Arial" w:hAnsiTheme="majorHAnsi" w:cs="Arial"/>
          <w:lang w:val="en-GB"/>
        </w:rPr>
        <w:t>Protune</w:t>
      </w:r>
      <w:proofErr w:type="spellEnd"/>
      <w:proofErr w:type="gramEnd"/>
      <w:r w:rsidRPr="003E756B">
        <w:rPr>
          <w:rFonts w:asciiTheme="majorHAnsi" w:eastAsia="Arial" w:hAnsiTheme="majorHAnsi" w:cs="Arial"/>
          <w:lang w:val="en-GB"/>
        </w:rPr>
        <w:t xml:space="preserve"> mode which adjust the exposure is white-balance. Even though the default setting will auto-adjust the balance while according to the environment. It might be useful to alternate the brightness by changing it manually. </w:t>
      </w:r>
    </w:p>
    <w:p w14:paraId="469D5704"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In the case you start early and finish late there might be a lack of light exposure. If you are not able to adjust the brightness by using one of the </w:t>
      </w:r>
      <w:proofErr w:type="spellStart"/>
      <w:proofErr w:type="gramStart"/>
      <w:r w:rsidRPr="003E756B">
        <w:rPr>
          <w:rFonts w:asciiTheme="majorHAnsi" w:eastAsia="Arial" w:hAnsiTheme="majorHAnsi" w:cs="Arial"/>
          <w:lang w:val="en-GB"/>
        </w:rPr>
        <w:t>Protune</w:t>
      </w:r>
      <w:proofErr w:type="spellEnd"/>
      <w:proofErr w:type="gramEnd"/>
      <w:r w:rsidRPr="003E756B">
        <w:rPr>
          <w:rFonts w:asciiTheme="majorHAnsi" w:eastAsia="Arial" w:hAnsiTheme="majorHAnsi" w:cs="Arial"/>
          <w:lang w:val="en-GB"/>
        </w:rPr>
        <w:t xml:space="preserve"> settings. We would suggest changing the time-lapse modus to night-lapse modus. This will enable to take much brighter recordings. </w:t>
      </w:r>
    </w:p>
    <w:p w14:paraId="1D2009E0" w14:textId="77777777" w:rsidR="00071D35" w:rsidRPr="003E756B" w:rsidRDefault="000A15B3" w:rsidP="00071D35">
      <w:pPr>
        <w:pStyle w:val="normal0"/>
        <w:numPr>
          <w:ilvl w:val="0"/>
          <w:numId w:val="17"/>
        </w:numPr>
        <w:spacing w:after="0"/>
        <w:ind w:left="993" w:hanging="426"/>
        <w:contextualSpacing/>
        <w:rPr>
          <w:rFonts w:asciiTheme="majorHAnsi" w:eastAsia="Arial" w:hAnsiTheme="majorHAnsi" w:cs="Arial"/>
          <w:lang w:val="en-GB"/>
        </w:rPr>
      </w:pPr>
      <w:r w:rsidRPr="003E756B">
        <w:rPr>
          <w:rFonts w:asciiTheme="majorHAnsi" w:eastAsia="Arial" w:hAnsiTheme="majorHAnsi" w:cs="Arial"/>
          <w:lang w:val="en-GB"/>
        </w:rPr>
        <w:t>Recording a static object with making processes</w:t>
      </w:r>
    </w:p>
    <w:p w14:paraId="71278C8C" w14:textId="77777777" w:rsidR="00B8138D" w:rsidRPr="003E756B" w:rsidRDefault="000A15B3" w:rsidP="00071D35">
      <w:pPr>
        <w:pStyle w:val="normal0"/>
        <w:numPr>
          <w:ilvl w:val="0"/>
          <w:numId w:val="17"/>
        </w:numPr>
        <w:spacing w:after="0"/>
        <w:ind w:left="993" w:hanging="426"/>
        <w:contextualSpacing/>
        <w:rPr>
          <w:rFonts w:asciiTheme="majorHAnsi" w:eastAsia="Arial" w:hAnsiTheme="majorHAnsi" w:cs="Arial"/>
          <w:lang w:val="en-GB"/>
        </w:rPr>
      </w:pPr>
      <w:r w:rsidRPr="003E756B">
        <w:rPr>
          <w:rFonts w:asciiTheme="majorHAnsi" w:eastAsia="Arial" w:hAnsiTheme="majorHAnsi" w:cs="Arial"/>
          <w:lang w:val="en-GB"/>
        </w:rPr>
        <w:t xml:space="preserve">Advised settings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in Kenya</w:t>
      </w:r>
    </w:p>
    <w:p w14:paraId="1547BD37" w14:textId="77777777" w:rsidR="00B8138D" w:rsidRPr="003E756B" w:rsidRDefault="00B8138D">
      <w:pPr>
        <w:pStyle w:val="normal0"/>
        <w:rPr>
          <w:rFonts w:asciiTheme="majorHAnsi" w:hAnsiTheme="majorHAnsi"/>
          <w:lang w:val="en-GB"/>
        </w:rPr>
      </w:pPr>
    </w:p>
    <w:p w14:paraId="7C329F40" w14:textId="77777777" w:rsidR="00B8138D" w:rsidRPr="003E756B" w:rsidRDefault="000A15B3">
      <w:pPr>
        <w:pStyle w:val="Heading2"/>
        <w:rPr>
          <w:rFonts w:asciiTheme="majorHAnsi" w:hAnsiTheme="majorHAnsi"/>
          <w:lang w:val="en-GB"/>
        </w:rPr>
      </w:pPr>
      <w:r w:rsidRPr="003E756B">
        <w:rPr>
          <w:rFonts w:asciiTheme="majorHAnsi" w:hAnsiTheme="majorHAnsi"/>
          <w:lang w:val="en-GB"/>
        </w:rPr>
        <w:t>Step 3: Recording a static object with making processes</w:t>
      </w:r>
    </w:p>
    <w:p w14:paraId="3D1443E6" w14:textId="77777777" w:rsidR="00B8138D" w:rsidRPr="003E756B" w:rsidRDefault="00B8138D">
      <w:pPr>
        <w:pStyle w:val="normal0"/>
        <w:rPr>
          <w:rFonts w:asciiTheme="majorHAnsi" w:hAnsiTheme="majorHAnsi"/>
          <w:lang w:val="en-GB"/>
        </w:rPr>
      </w:pPr>
    </w:p>
    <w:p w14:paraId="4D7DACE4"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After having clarified the important settings/modus for using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camera. It is now up to you to start recording an observation of a developing/making process. </w:t>
      </w:r>
    </w:p>
    <w:p w14:paraId="695E749A"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As already has been described in step two, </w:t>
      </w:r>
      <w:proofErr w:type="gramStart"/>
      <w:r w:rsidRPr="003E756B">
        <w:rPr>
          <w:rFonts w:asciiTheme="majorHAnsi" w:eastAsia="Arial" w:hAnsiTheme="majorHAnsi" w:cs="Arial"/>
          <w:lang w:val="en-GB"/>
        </w:rPr>
        <w:t>settings</w:t>
      </w:r>
      <w:proofErr w:type="gramEnd"/>
      <w:r w:rsidRPr="003E756B">
        <w:rPr>
          <w:rFonts w:asciiTheme="majorHAnsi" w:eastAsia="Arial" w:hAnsiTheme="majorHAnsi" w:cs="Arial"/>
          <w:lang w:val="en-GB"/>
        </w:rPr>
        <w:t xml:space="preserve"> as MP and interval will be important to capture a clear time lapse to determine which process of the project you want to highlight.</w:t>
      </w:r>
    </w:p>
    <w:p w14:paraId="67AC269D" w14:textId="77777777" w:rsidR="00B8138D" w:rsidRPr="003E756B" w:rsidRDefault="000A15B3">
      <w:pPr>
        <w:pStyle w:val="normal0"/>
        <w:numPr>
          <w:ilvl w:val="0"/>
          <w:numId w:val="1"/>
        </w:numPr>
        <w:spacing w:after="0"/>
        <w:ind w:hanging="360"/>
        <w:contextualSpacing/>
        <w:rPr>
          <w:rFonts w:asciiTheme="majorHAnsi" w:hAnsiTheme="majorHAnsi"/>
          <w:lang w:val="en-GB"/>
        </w:rPr>
      </w:pPr>
      <w:r w:rsidRPr="003E756B">
        <w:rPr>
          <w:rFonts w:asciiTheme="majorHAnsi" w:eastAsia="Arial" w:hAnsiTheme="majorHAnsi" w:cs="Arial"/>
          <w:lang w:val="en-GB"/>
        </w:rPr>
        <w:t>Is the interaction between participants important?</w:t>
      </w:r>
    </w:p>
    <w:p w14:paraId="525239BD" w14:textId="77777777" w:rsidR="00B8138D" w:rsidRPr="003E756B" w:rsidRDefault="000A15B3">
      <w:pPr>
        <w:pStyle w:val="normal0"/>
        <w:numPr>
          <w:ilvl w:val="1"/>
          <w:numId w:val="1"/>
        </w:numPr>
        <w:spacing w:after="0"/>
        <w:ind w:hanging="360"/>
        <w:contextualSpacing/>
        <w:rPr>
          <w:rFonts w:asciiTheme="majorHAnsi" w:hAnsiTheme="majorHAnsi"/>
          <w:lang w:val="en-GB"/>
        </w:rPr>
      </w:pPr>
      <w:r w:rsidRPr="003E756B">
        <w:rPr>
          <w:rFonts w:asciiTheme="majorHAnsi" w:eastAsia="Arial" w:hAnsiTheme="majorHAnsi" w:cs="Arial"/>
          <w:lang w:val="en-GB"/>
        </w:rPr>
        <w:t>Or even the interaction with the surroundings?</w:t>
      </w:r>
    </w:p>
    <w:p w14:paraId="377DE64C" w14:textId="77777777" w:rsidR="00B8138D" w:rsidRPr="003E756B" w:rsidRDefault="000A15B3">
      <w:pPr>
        <w:pStyle w:val="normal0"/>
        <w:numPr>
          <w:ilvl w:val="0"/>
          <w:numId w:val="1"/>
        </w:numPr>
        <w:spacing w:after="0"/>
        <w:ind w:hanging="360"/>
        <w:contextualSpacing/>
        <w:rPr>
          <w:rFonts w:asciiTheme="majorHAnsi" w:hAnsiTheme="majorHAnsi"/>
          <w:lang w:val="en-GB"/>
        </w:rPr>
      </w:pPr>
      <w:r w:rsidRPr="003E756B">
        <w:rPr>
          <w:rFonts w:asciiTheme="majorHAnsi" w:eastAsia="Arial" w:hAnsiTheme="majorHAnsi" w:cs="Arial"/>
          <w:lang w:val="en-GB"/>
        </w:rPr>
        <w:t>Are the general construction proceedings important?</w:t>
      </w:r>
    </w:p>
    <w:p w14:paraId="73F8B4E4" w14:textId="77777777" w:rsidR="00B8138D" w:rsidRPr="003E756B" w:rsidRDefault="000A15B3">
      <w:pPr>
        <w:pStyle w:val="normal0"/>
        <w:numPr>
          <w:ilvl w:val="1"/>
          <w:numId w:val="1"/>
        </w:numPr>
        <w:spacing w:after="0"/>
        <w:ind w:hanging="360"/>
        <w:contextualSpacing/>
        <w:rPr>
          <w:rFonts w:asciiTheme="majorHAnsi" w:hAnsiTheme="majorHAnsi"/>
          <w:lang w:val="en-GB"/>
        </w:rPr>
      </w:pPr>
      <w:r w:rsidRPr="003E756B">
        <w:rPr>
          <w:rFonts w:asciiTheme="majorHAnsi" w:eastAsia="Arial" w:hAnsiTheme="majorHAnsi" w:cs="Arial"/>
          <w:lang w:val="en-GB"/>
        </w:rPr>
        <w:t>Only of a specific set or even its surroundings?</w:t>
      </w:r>
    </w:p>
    <w:p w14:paraId="27409361" w14:textId="77777777" w:rsidR="00B8138D" w:rsidRPr="003E756B" w:rsidRDefault="000A15B3">
      <w:pPr>
        <w:pStyle w:val="normal0"/>
        <w:numPr>
          <w:ilvl w:val="0"/>
          <w:numId w:val="1"/>
        </w:numPr>
        <w:spacing w:after="0"/>
        <w:ind w:hanging="360"/>
        <w:contextualSpacing/>
        <w:rPr>
          <w:rFonts w:asciiTheme="majorHAnsi" w:hAnsiTheme="majorHAnsi"/>
          <w:lang w:val="en-GB"/>
        </w:rPr>
      </w:pPr>
      <w:r w:rsidRPr="003E756B">
        <w:rPr>
          <w:rFonts w:asciiTheme="majorHAnsi" w:eastAsia="Arial" w:hAnsiTheme="majorHAnsi" w:cs="Arial"/>
          <w:lang w:val="en-GB"/>
        </w:rPr>
        <w:t>Or just the transformation of the static object important?</w:t>
      </w:r>
    </w:p>
    <w:p w14:paraId="7362B026" w14:textId="77777777" w:rsidR="00B8138D" w:rsidRPr="003E756B" w:rsidRDefault="00B8138D">
      <w:pPr>
        <w:pStyle w:val="normal0"/>
        <w:rPr>
          <w:rFonts w:asciiTheme="majorHAnsi" w:hAnsiTheme="majorHAnsi"/>
          <w:lang w:val="en-GB"/>
        </w:rPr>
      </w:pPr>
    </w:p>
    <w:p w14:paraId="2C0C9FB0"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Before starting the observation it is important to sketch make an observation plan. In the map you sketch the situation, with the following elements:</w:t>
      </w:r>
    </w:p>
    <w:p w14:paraId="7B56DC67" w14:textId="77777777" w:rsidR="00B8138D" w:rsidRPr="003E756B" w:rsidRDefault="000A15B3">
      <w:pPr>
        <w:pStyle w:val="normal0"/>
        <w:numPr>
          <w:ilvl w:val="0"/>
          <w:numId w:val="3"/>
        </w:numPr>
        <w:ind w:hanging="360"/>
        <w:rPr>
          <w:rFonts w:asciiTheme="majorHAnsi" w:eastAsia="Arial" w:hAnsiTheme="majorHAnsi" w:cs="Arial"/>
          <w:lang w:val="en-GB"/>
        </w:rPr>
      </w:pPr>
      <w:r w:rsidRPr="003E756B">
        <w:rPr>
          <w:rFonts w:asciiTheme="majorHAnsi" w:eastAsia="Arial" w:hAnsiTheme="majorHAnsi" w:cs="Arial"/>
          <w:lang w:val="en-GB"/>
        </w:rPr>
        <w:t>Where the subject is located (lady reading a book)</w:t>
      </w:r>
    </w:p>
    <w:p w14:paraId="4E5267D5" w14:textId="77777777" w:rsidR="00B8138D" w:rsidRPr="003E756B" w:rsidRDefault="000A15B3">
      <w:pPr>
        <w:pStyle w:val="normal0"/>
        <w:numPr>
          <w:ilvl w:val="0"/>
          <w:numId w:val="3"/>
        </w:numPr>
        <w:ind w:hanging="360"/>
        <w:rPr>
          <w:rFonts w:asciiTheme="majorHAnsi" w:eastAsia="Arial" w:hAnsiTheme="majorHAnsi" w:cs="Arial"/>
          <w:lang w:val="en-GB"/>
        </w:rPr>
      </w:pPr>
      <w:r w:rsidRPr="003E756B">
        <w:rPr>
          <w:rFonts w:asciiTheme="majorHAnsi" w:eastAsia="Arial" w:hAnsiTheme="majorHAnsi" w:cs="Arial"/>
          <w:lang w:val="en-GB"/>
        </w:rPr>
        <w:t>What you want to know of the subject: what she reads, how she reads and how people react in her surrounding.</w:t>
      </w:r>
    </w:p>
    <w:p w14:paraId="4A663F81" w14:textId="77777777" w:rsidR="00B8138D" w:rsidRPr="003E756B" w:rsidRDefault="000A15B3">
      <w:pPr>
        <w:pStyle w:val="normal0"/>
        <w:numPr>
          <w:ilvl w:val="0"/>
          <w:numId w:val="3"/>
        </w:numPr>
        <w:ind w:hanging="360"/>
        <w:rPr>
          <w:rFonts w:asciiTheme="majorHAnsi" w:eastAsia="Arial" w:hAnsiTheme="majorHAnsi" w:cs="Arial"/>
          <w:lang w:val="en-GB"/>
        </w:rPr>
      </w:pPr>
      <w:r w:rsidRPr="003E756B">
        <w:rPr>
          <w:rFonts w:asciiTheme="majorHAnsi" w:eastAsia="Arial" w:hAnsiTheme="majorHAnsi" w:cs="Arial"/>
          <w:lang w:val="en-GB"/>
        </w:rPr>
        <w:t>How are you going to observe the subject: I chose 4 different distances to find what the ideal distance is to observe the above elements I want to know. I used the distances 20, 15, 10 and 5 meter.</w:t>
      </w:r>
    </w:p>
    <w:p w14:paraId="4F9F0BA2"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0" distB="0" distL="0" distR="0" wp14:anchorId="238F289F" wp14:editId="46161FF2">
            <wp:extent cx="3448367" cy="2586276"/>
            <wp:effectExtent l="0" t="0" r="0" b="0"/>
            <wp:docPr id="7" name="image20.jpg" descr="Macintosh HD:Users:MichielSmits:Documents:PhD:Pilots:Observation:Observation Breda:P1000245.jpg"/>
            <wp:cNvGraphicFramePr/>
            <a:graphic xmlns:a="http://schemas.openxmlformats.org/drawingml/2006/main">
              <a:graphicData uri="http://schemas.openxmlformats.org/drawingml/2006/picture">
                <pic:pic xmlns:pic="http://schemas.openxmlformats.org/drawingml/2006/picture">
                  <pic:nvPicPr>
                    <pic:cNvPr id="0" name="image20.jpg" descr="Macintosh HD:Users:MichielSmits:Documents:PhD:Pilots:Observation:Observation Breda:P1000245.jpg"/>
                    <pic:cNvPicPr preferRelativeResize="0"/>
                  </pic:nvPicPr>
                  <pic:blipFill>
                    <a:blip r:embed="rId63"/>
                    <a:srcRect/>
                    <a:stretch>
                      <a:fillRect/>
                    </a:stretch>
                  </pic:blipFill>
                  <pic:spPr>
                    <a:xfrm>
                      <a:off x="0" y="0"/>
                      <a:ext cx="3448367" cy="2586276"/>
                    </a:xfrm>
                    <a:prstGeom prst="rect">
                      <a:avLst/>
                    </a:prstGeom>
                    <a:ln/>
                  </pic:spPr>
                </pic:pic>
              </a:graphicData>
            </a:graphic>
          </wp:inline>
        </w:drawing>
      </w:r>
    </w:p>
    <w:p w14:paraId="238E228A"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During the test recordings it is important to register which elements could/should be observed and adjust the observation point accordingly. </w:t>
      </w:r>
    </w:p>
    <w:p w14:paraId="1ECFD610" w14:textId="77777777" w:rsidR="00B8138D" w:rsidRPr="003E756B" w:rsidRDefault="000A15B3">
      <w:pPr>
        <w:pStyle w:val="normal0"/>
        <w:numPr>
          <w:ilvl w:val="0"/>
          <w:numId w:val="7"/>
        </w:numPr>
        <w:ind w:hanging="360"/>
        <w:rPr>
          <w:rFonts w:asciiTheme="majorHAnsi" w:eastAsia="Arial" w:hAnsiTheme="majorHAnsi" w:cs="Arial"/>
          <w:lang w:val="en-GB"/>
        </w:rPr>
      </w:pPr>
      <w:r w:rsidRPr="003E756B">
        <w:rPr>
          <w:rFonts w:asciiTheme="majorHAnsi" w:eastAsia="Arial" w:hAnsiTheme="majorHAnsi" w:cs="Arial"/>
          <w:lang w:val="en-GB"/>
        </w:rPr>
        <w:t>After 4 test rounds (marked on the map) on the distances 20, 15, 10 and 5 meter (1,5 minute each) I concluded that the 10-meter observation was ideal.</w:t>
      </w:r>
    </w:p>
    <w:p w14:paraId="2653D3B2" w14:textId="77777777" w:rsidR="00B8138D" w:rsidRPr="003E756B" w:rsidRDefault="000A15B3">
      <w:pPr>
        <w:pStyle w:val="normal0"/>
        <w:numPr>
          <w:ilvl w:val="0"/>
          <w:numId w:val="7"/>
        </w:numPr>
        <w:ind w:hanging="360"/>
        <w:rPr>
          <w:rFonts w:asciiTheme="majorHAnsi" w:eastAsia="Arial" w:hAnsiTheme="majorHAnsi" w:cs="Arial"/>
          <w:lang w:val="en-GB"/>
        </w:rPr>
      </w:pPr>
      <w:r w:rsidRPr="003E756B">
        <w:rPr>
          <w:rFonts w:asciiTheme="majorHAnsi" w:eastAsia="Arial" w:hAnsiTheme="majorHAnsi" w:cs="Arial"/>
          <w:lang w:val="en-GB"/>
        </w:rPr>
        <w:t xml:space="preserve">To observe the lady reading, I directly started to record her, the ideal distance (10 meter) was set. In the end she was reading for 15 minutes and then she left. </w:t>
      </w:r>
    </w:p>
    <w:p w14:paraId="78ED09C2"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i/>
          <w:lang w:val="en-GB"/>
        </w:rPr>
        <w:t>Coding</w:t>
      </w:r>
    </w:p>
    <w:p w14:paraId="389C5D39"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After your observation it is time to retrieve everything from your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The first step is to transport the pictures to the Seagate drive you have received (2 TB). You will need to make separate folders of every day you are making the observation on Mount Elgon. The name of the folder should be setup the by following example: </w:t>
      </w:r>
    </w:p>
    <w:p w14:paraId="61B13663"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sz w:val="18"/>
          <w:szCs w:val="18"/>
          <w:lang w:val="en-GB"/>
        </w:rPr>
        <w:t>T01.PR.2017.10.18 (Team 01.PelleRademakers.year.month.day)</w:t>
      </w:r>
      <w:r w:rsidRPr="003E756B">
        <w:rPr>
          <w:rFonts w:asciiTheme="majorHAnsi" w:eastAsia="Arial" w:hAnsiTheme="majorHAnsi" w:cs="Arial"/>
          <w:lang w:val="en-GB"/>
        </w:rPr>
        <w:t xml:space="preserve"> </w:t>
      </w:r>
    </w:p>
    <w:p w14:paraId="66805645"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Team numbers are:</w:t>
      </w:r>
    </w:p>
    <w:p w14:paraId="647A7AE4" w14:textId="77777777" w:rsidR="00B8138D" w:rsidRPr="003E756B" w:rsidRDefault="000A15B3">
      <w:pPr>
        <w:pStyle w:val="normal0"/>
        <w:numPr>
          <w:ilvl w:val="0"/>
          <w:numId w:val="9"/>
        </w:numPr>
        <w:ind w:hanging="360"/>
        <w:rPr>
          <w:rFonts w:asciiTheme="majorHAnsi" w:eastAsia="Arial" w:hAnsiTheme="majorHAnsi" w:cs="Arial"/>
          <w:lang w:val="en-GB"/>
        </w:rPr>
      </w:pPr>
      <w:proofErr w:type="spellStart"/>
      <w:r w:rsidRPr="003E756B">
        <w:rPr>
          <w:rFonts w:asciiTheme="majorHAnsi" w:eastAsia="Arial" w:hAnsiTheme="majorHAnsi" w:cs="Arial"/>
          <w:lang w:val="en-GB"/>
        </w:rPr>
        <w:t>Pelle</w:t>
      </w:r>
      <w:proofErr w:type="spellEnd"/>
      <w:r w:rsidRPr="003E756B">
        <w:rPr>
          <w:rFonts w:asciiTheme="majorHAnsi" w:eastAsia="Arial" w:hAnsiTheme="majorHAnsi" w:cs="Arial"/>
          <w:lang w:val="en-GB"/>
        </w:rPr>
        <w:t xml:space="preserve"> </w:t>
      </w:r>
      <w:proofErr w:type="spellStart"/>
      <w:r w:rsidRPr="003E756B">
        <w:rPr>
          <w:rFonts w:asciiTheme="majorHAnsi" w:eastAsia="Arial" w:hAnsiTheme="majorHAnsi" w:cs="Arial"/>
          <w:lang w:val="en-GB"/>
        </w:rPr>
        <w:t>Rademakers</w:t>
      </w:r>
      <w:proofErr w:type="spellEnd"/>
    </w:p>
    <w:p w14:paraId="49C97743" w14:textId="77777777" w:rsidR="00B8138D" w:rsidRPr="003E756B" w:rsidRDefault="000A15B3">
      <w:pPr>
        <w:pStyle w:val="normal0"/>
        <w:numPr>
          <w:ilvl w:val="0"/>
          <w:numId w:val="9"/>
        </w:numPr>
        <w:ind w:hanging="360"/>
        <w:rPr>
          <w:rFonts w:asciiTheme="majorHAnsi" w:eastAsia="Arial" w:hAnsiTheme="majorHAnsi" w:cs="Arial"/>
          <w:lang w:val="en-GB"/>
        </w:rPr>
      </w:pPr>
      <w:r w:rsidRPr="003E756B">
        <w:rPr>
          <w:rFonts w:asciiTheme="majorHAnsi" w:eastAsia="Arial" w:hAnsiTheme="majorHAnsi" w:cs="Arial"/>
          <w:lang w:val="en-GB"/>
        </w:rPr>
        <w:t xml:space="preserve">Maud van </w:t>
      </w:r>
      <w:proofErr w:type="spellStart"/>
      <w:r w:rsidRPr="003E756B">
        <w:rPr>
          <w:rFonts w:asciiTheme="majorHAnsi" w:eastAsia="Arial" w:hAnsiTheme="majorHAnsi" w:cs="Arial"/>
          <w:lang w:val="en-GB"/>
        </w:rPr>
        <w:t>Dijck</w:t>
      </w:r>
      <w:proofErr w:type="spellEnd"/>
    </w:p>
    <w:p w14:paraId="50F11789" w14:textId="77777777" w:rsidR="00B8138D" w:rsidRPr="003E756B" w:rsidRDefault="000A15B3">
      <w:pPr>
        <w:pStyle w:val="normal0"/>
        <w:numPr>
          <w:ilvl w:val="0"/>
          <w:numId w:val="9"/>
        </w:numPr>
        <w:ind w:hanging="360"/>
        <w:rPr>
          <w:rFonts w:asciiTheme="majorHAnsi" w:eastAsia="Arial" w:hAnsiTheme="majorHAnsi" w:cs="Arial"/>
          <w:lang w:val="en-GB"/>
        </w:rPr>
      </w:pPr>
      <w:r w:rsidRPr="003E756B">
        <w:rPr>
          <w:rFonts w:asciiTheme="majorHAnsi" w:eastAsia="Arial" w:hAnsiTheme="majorHAnsi" w:cs="Arial"/>
          <w:lang w:val="en-GB"/>
        </w:rPr>
        <w:t xml:space="preserve">Damian van der </w:t>
      </w:r>
      <w:proofErr w:type="spellStart"/>
      <w:r w:rsidRPr="003E756B">
        <w:rPr>
          <w:rFonts w:asciiTheme="majorHAnsi" w:eastAsia="Arial" w:hAnsiTheme="majorHAnsi" w:cs="Arial"/>
          <w:lang w:val="en-GB"/>
        </w:rPr>
        <w:t>Velden</w:t>
      </w:r>
      <w:proofErr w:type="spellEnd"/>
    </w:p>
    <w:p w14:paraId="4C20C693" w14:textId="77777777" w:rsidR="00B8138D" w:rsidRPr="003E756B" w:rsidRDefault="000A15B3">
      <w:pPr>
        <w:pStyle w:val="normal0"/>
        <w:numPr>
          <w:ilvl w:val="0"/>
          <w:numId w:val="9"/>
        </w:numPr>
        <w:ind w:hanging="360"/>
        <w:rPr>
          <w:rFonts w:asciiTheme="majorHAnsi" w:eastAsia="Arial" w:hAnsiTheme="majorHAnsi" w:cs="Arial"/>
          <w:lang w:val="en-GB"/>
        </w:rPr>
      </w:pPr>
      <w:proofErr w:type="spellStart"/>
      <w:r w:rsidRPr="003E756B">
        <w:rPr>
          <w:rFonts w:asciiTheme="majorHAnsi" w:eastAsia="Arial" w:hAnsiTheme="majorHAnsi" w:cs="Arial"/>
          <w:lang w:val="en-GB"/>
        </w:rPr>
        <w:t>Atdhe</w:t>
      </w:r>
      <w:proofErr w:type="spellEnd"/>
      <w:r w:rsidRPr="003E756B">
        <w:rPr>
          <w:rFonts w:asciiTheme="majorHAnsi" w:eastAsia="Arial" w:hAnsiTheme="majorHAnsi" w:cs="Arial"/>
          <w:lang w:val="en-GB"/>
        </w:rPr>
        <w:t xml:space="preserve"> Lila</w:t>
      </w:r>
    </w:p>
    <w:p w14:paraId="206ECD25"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We advise you to install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quick: </w:t>
      </w:r>
      <w:hyperlink r:id="rId64">
        <w:r w:rsidRPr="003E756B">
          <w:rPr>
            <w:rFonts w:asciiTheme="majorHAnsi" w:eastAsia="Arial" w:hAnsiTheme="majorHAnsi" w:cs="Arial"/>
            <w:color w:val="0000FF"/>
            <w:u w:val="single"/>
            <w:lang w:val="en-GB"/>
          </w:rPr>
          <w:t>link</w:t>
        </w:r>
      </w:hyperlink>
      <w:r w:rsidRPr="003E756B">
        <w:rPr>
          <w:rFonts w:asciiTheme="majorHAnsi" w:eastAsia="Arial" w:hAnsiTheme="majorHAnsi" w:cs="Arial"/>
          <w:lang w:val="en-GB"/>
        </w:rPr>
        <w:t xml:space="preserve">. This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application will help you to transfer pictures easily from the </w:t>
      </w: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to your computer via the USB cable. </w:t>
      </w:r>
    </w:p>
    <w:p w14:paraId="55C0D2D1"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Finally it will be important to use a specific code for all recorded media inside the destination folder (as explained above), to have a well organised hard drive. We will use a specific coding system to easily keep track of your data, this will be: Team number/initials observer/kind of recording/construction phase/date/ media number.</w:t>
      </w:r>
    </w:p>
    <w:p w14:paraId="6164759D" w14:textId="77777777" w:rsidR="00B8138D" w:rsidRPr="003E756B" w:rsidRDefault="000A15B3">
      <w:pPr>
        <w:pStyle w:val="normal0"/>
        <w:numPr>
          <w:ilvl w:val="0"/>
          <w:numId w:val="4"/>
        </w:numPr>
        <w:spacing w:after="0"/>
        <w:ind w:hanging="360"/>
        <w:contextualSpacing/>
        <w:rPr>
          <w:rFonts w:asciiTheme="majorHAnsi" w:hAnsiTheme="majorHAnsi"/>
          <w:lang w:val="en-GB"/>
        </w:rPr>
      </w:pPr>
      <w:r w:rsidRPr="003E756B">
        <w:rPr>
          <w:rFonts w:asciiTheme="majorHAnsi" w:eastAsia="Arial" w:hAnsiTheme="majorHAnsi" w:cs="Arial"/>
          <w:lang w:val="en-GB"/>
        </w:rPr>
        <w:t xml:space="preserve">Team number: </w:t>
      </w:r>
      <w:proofErr w:type="gramStart"/>
      <w:r w:rsidRPr="003E756B">
        <w:rPr>
          <w:rFonts w:asciiTheme="majorHAnsi" w:eastAsia="Arial" w:hAnsiTheme="majorHAnsi" w:cs="Arial"/>
          <w:lang w:val="en-GB"/>
        </w:rPr>
        <w:t>T(</w:t>
      </w:r>
      <w:proofErr w:type="gramEnd"/>
      <w:r w:rsidRPr="003E756B">
        <w:rPr>
          <w:rFonts w:asciiTheme="majorHAnsi" w:eastAsia="Arial" w:hAnsiTheme="majorHAnsi" w:cs="Arial"/>
          <w:lang w:val="en-GB"/>
        </w:rPr>
        <w:t>number)</w:t>
      </w:r>
    </w:p>
    <w:p w14:paraId="6600F222" w14:textId="77777777" w:rsidR="00B8138D" w:rsidRPr="003E756B" w:rsidRDefault="000A15B3">
      <w:pPr>
        <w:pStyle w:val="normal0"/>
        <w:numPr>
          <w:ilvl w:val="0"/>
          <w:numId w:val="4"/>
        </w:numPr>
        <w:spacing w:after="0"/>
        <w:ind w:hanging="360"/>
        <w:contextualSpacing/>
        <w:rPr>
          <w:rFonts w:asciiTheme="majorHAnsi" w:hAnsiTheme="majorHAnsi"/>
          <w:lang w:val="en-GB"/>
        </w:rPr>
      </w:pPr>
      <w:r w:rsidRPr="003E756B">
        <w:rPr>
          <w:rFonts w:asciiTheme="majorHAnsi" w:eastAsia="Arial" w:hAnsiTheme="majorHAnsi" w:cs="Arial"/>
          <w:lang w:val="en-GB"/>
        </w:rPr>
        <w:t>Initials observer: first letter of first name and surname</w:t>
      </w:r>
    </w:p>
    <w:p w14:paraId="4D55E3FC" w14:textId="77777777" w:rsidR="00B8138D" w:rsidRPr="003E756B" w:rsidRDefault="000A15B3">
      <w:pPr>
        <w:pStyle w:val="normal0"/>
        <w:numPr>
          <w:ilvl w:val="0"/>
          <w:numId w:val="4"/>
        </w:numPr>
        <w:spacing w:after="0"/>
        <w:ind w:hanging="360"/>
        <w:contextualSpacing/>
        <w:rPr>
          <w:rFonts w:asciiTheme="majorHAnsi" w:hAnsiTheme="majorHAnsi"/>
          <w:lang w:val="en-GB"/>
        </w:rPr>
      </w:pPr>
      <w:r w:rsidRPr="003E756B">
        <w:rPr>
          <w:rFonts w:asciiTheme="majorHAnsi" w:eastAsia="Arial" w:hAnsiTheme="majorHAnsi" w:cs="Arial"/>
          <w:lang w:val="en-GB"/>
        </w:rPr>
        <w:t xml:space="preserve">Kind of recording: </w:t>
      </w:r>
    </w:p>
    <w:p w14:paraId="73180805" w14:textId="77777777" w:rsidR="00B8138D" w:rsidRPr="003E756B" w:rsidRDefault="000A15B3">
      <w:pPr>
        <w:pStyle w:val="normal0"/>
        <w:numPr>
          <w:ilvl w:val="1"/>
          <w:numId w:val="4"/>
        </w:numPr>
        <w:spacing w:after="0"/>
        <w:ind w:hanging="360"/>
        <w:contextualSpacing/>
        <w:rPr>
          <w:rFonts w:asciiTheme="majorHAnsi" w:hAnsiTheme="majorHAnsi"/>
          <w:lang w:val="en-GB"/>
        </w:rPr>
      </w:pPr>
      <w:r w:rsidRPr="003E756B">
        <w:rPr>
          <w:rFonts w:asciiTheme="majorHAnsi" w:eastAsia="Arial" w:hAnsiTheme="majorHAnsi" w:cs="Arial"/>
          <w:lang w:val="en-GB"/>
        </w:rPr>
        <w:t>Time-lapse: TL</w:t>
      </w:r>
    </w:p>
    <w:p w14:paraId="7BF8A0F9" w14:textId="77777777" w:rsidR="00B8138D" w:rsidRPr="003E756B" w:rsidRDefault="000A15B3">
      <w:pPr>
        <w:pStyle w:val="normal0"/>
        <w:numPr>
          <w:ilvl w:val="1"/>
          <w:numId w:val="4"/>
        </w:numPr>
        <w:spacing w:after="0"/>
        <w:ind w:hanging="360"/>
        <w:contextualSpacing/>
        <w:rPr>
          <w:rFonts w:asciiTheme="majorHAnsi" w:hAnsiTheme="majorHAnsi"/>
          <w:lang w:val="en-GB"/>
        </w:rPr>
      </w:pPr>
      <w:r w:rsidRPr="003E756B">
        <w:rPr>
          <w:rFonts w:asciiTheme="majorHAnsi" w:eastAsia="Arial" w:hAnsiTheme="majorHAnsi" w:cs="Arial"/>
          <w:lang w:val="en-GB"/>
        </w:rPr>
        <w:t>Close-up: CU</w:t>
      </w:r>
    </w:p>
    <w:p w14:paraId="0C4465B9" w14:textId="77777777" w:rsidR="00B8138D" w:rsidRPr="003E756B" w:rsidRDefault="000A15B3">
      <w:pPr>
        <w:pStyle w:val="normal0"/>
        <w:numPr>
          <w:ilvl w:val="1"/>
          <w:numId w:val="4"/>
        </w:numPr>
        <w:spacing w:after="0"/>
        <w:ind w:hanging="360"/>
        <w:contextualSpacing/>
        <w:rPr>
          <w:rFonts w:asciiTheme="majorHAnsi" w:hAnsiTheme="majorHAnsi"/>
          <w:lang w:val="en-GB"/>
        </w:rPr>
      </w:pPr>
      <w:r w:rsidRPr="003E756B">
        <w:rPr>
          <w:rFonts w:asciiTheme="majorHAnsi" w:eastAsia="Arial" w:hAnsiTheme="majorHAnsi" w:cs="Arial"/>
          <w:lang w:val="en-GB"/>
        </w:rPr>
        <w:t>…</w:t>
      </w:r>
    </w:p>
    <w:p w14:paraId="36FF2806" w14:textId="77777777" w:rsidR="00B8138D" w:rsidRPr="003E756B" w:rsidRDefault="000A15B3">
      <w:pPr>
        <w:pStyle w:val="normal0"/>
        <w:numPr>
          <w:ilvl w:val="0"/>
          <w:numId w:val="4"/>
        </w:numPr>
        <w:spacing w:after="0"/>
        <w:ind w:hanging="360"/>
        <w:contextualSpacing/>
        <w:rPr>
          <w:rFonts w:asciiTheme="majorHAnsi" w:hAnsiTheme="majorHAnsi"/>
          <w:lang w:val="en-GB"/>
        </w:rPr>
      </w:pPr>
      <w:r w:rsidRPr="003E756B">
        <w:rPr>
          <w:rFonts w:asciiTheme="majorHAnsi" w:eastAsia="Arial" w:hAnsiTheme="majorHAnsi" w:cs="Arial"/>
          <w:lang w:val="en-GB"/>
        </w:rPr>
        <w:t xml:space="preserve">Phase: </w:t>
      </w:r>
      <w:proofErr w:type="gramStart"/>
      <w:r w:rsidRPr="003E756B">
        <w:rPr>
          <w:rFonts w:asciiTheme="majorHAnsi" w:eastAsia="Arial" w:hAnsiTheme="majorHAnsi" w:cs="Arial"/>
          <w:lang w:val="en-GB"/>
        </w:rPr>
        <w:t>P(</w:t>
      </w:r>
      <w:proofErr w:type="gramEnd"/>
      <w:r w:rsidRPr="003E756B">
        <w:rPr>
          <w:rFonts w:asciiTheme="majorHAnsi" w:eastAsia="Arial" w:hAnsiTheme="majorHAnsi" w:cs="Arial"/>
          <w:lang w:val="en-GB"/>
        </w:rPr>
        <w:t>number)</w:t>
      </w:r>
    </w:p>
    <w:p w14:paraId="75AF4265" w14:textId="77777777" w:rsidR="00B8138D" w:rsidRPr="003E756B" w:rsidRDefault="000A15B3">
      <w:pPr>
        <w:pStyle w:val="normal0"/>
        <w:numPr>
          <w:ilvl w:val="1"/>
          <w:numId w:val="4"/>
        </w:numPr>
        <w:spacing w:after="0"/>
        <w:ind w:hanging="305"/>
        <w:contextualSpacing/>
        <w:rPr>
          <w:rFonts w:asciiTheme="majorHAnsi" w:hAnsiTheme="majorHAnsi"/>
          <w:lang w:val="en-GB"/>
        </w:rPr>
      </w:pPr>
      <w:r w:rsidRPr="003E756B">
        <w:rPr>
          <w:rFonts w:asciiTheme="majorHAnsi" w:eastAsia="Arial" w:hAnsiTheme="majorHAnsi" w:cs="Arial"/>
          <w:lang w:val="en-GB"/>
        </w:rPr>
        <w:t>Phase 1: First introduction family</w:t>
      </w:r>
    </w:p>
    <w:p w14:paraId="5F932330" w14:textId="77777777" w:rsidR="00B8138D" w:rsidRPr="003E756B" w:rsidRDefault="000A15B3">
      <w:pPr>
        <w:pStyle w:val="normal0"/>
        <w:numPr>
          <w:ilvl w:val="1"/>
          <w:numId w:val="4"/>
        </w:numPr>
        <w:spacing w:after="0"/>
        <w:ind w:hanging="305"/>
        <w:contextualSpacing/>
        <w:rPr>
          <w:rFonts w:asciiTheme="majorHAnsi" w:hAnsiTheme="majorHAnsi"/>
          <w:lang w:val="en-GB"/>
        </w:rPr>
      </w:pPr>
      <w:r w:rsidRPr="003E756B">
        <w:rPr>
          <w:rFonts w:asciiTheme="majorHAnsi" w:eastAsia="Arial" w:hAnsiTheme="majorHAnsi" w:cs="Arial"/>
          <w:lang w:val="en-GB"/>
        </w:rPr>
        <w:t>Phase 2: Program of demands</w:t>
      </w:r>
    </w:p>
    <w:p w14:paraId="2AB9C414" w14:textId="77777777" w:rsidR="00B8138D" w:rsidRPr="003E756B" w:rsidRDefault="000A15B3">
      <w:pPr>
        <w:pStyle w:val="normal0"/>
        <w:numPr>
          <w:ilvl w:val="1"/>
          <w:numId w:val="4"/>
        </w:numPr>
        <w:spacing w:after="0"/>
        <w:ind w:hanging="305"/>
        <w:contextualSpacing/>
        <w:rPr>
          <w:rFonts w:asciiTheme="majorHAnsi" w:hAnsiTheme="majorHAnsi"/>
          <w:lang w:val="en-GB"/>
        </w:rPr>
      </w:pPr>
      <w:r w:rsidRPr="003E756B">
        <w:rPr>
          <w:rFonts w:asciiTheme="majorHAnsi" w:eastAsia="Arial" w:hAnsiTheme="majorHAnsi" w:cs="Arial"/>
          <w:lang w:val="en-GB"/>
        </w:rPr>
        <w:t>Phase 3: Design brief</w:t>
      </w:r>
    </w:p>
    <w:p w14:paraId="33A3EC5D" w14:textId="77777777" w:rsidR="00B8138D" w:rsidRPr="003E756B" w:rsidRDefault="000A15B3">
      <w:pPr>
        <w:pStyle w:val="normal0"/>
        <w:numPr>
          <w:ilvl w:val="1"/>
          <w:numId w:val="4"/>
        </w:numPr>
        <w:spacing w:after="0"/>
        <w:ind w:hanging="305"/>
        <w:contextualSpacing/>
        <w:rPr>
          <w:rFonts w:asciiTheme="majorHAnsi" w:hAnsiTheme="majorHAnsi"/>
          <w:lang w:val="en-GB"/>
        </w:rPr>
      </w:pPr>
      <w:r w:rsidRPr="003E756B">
        <w:rPr>
          <w:rFonts w:asciiTheme="majorHAnsi" w:eastAsia="Arial" w:hAnsiTheme="majorHAnsi" w:cs="Arial"/>
          <w:lang w:val="en-GB"/>
        </w:rPr>
        <w:t>Etc.</w:t>
      </w:r>
    </w:p>
    <w:p w14:paraId="32AF6EFF" w14:textId="77777777" w:rsidR="00B8138D" w:rsidRPr="003E756B" w:rsidRDefault="000A15B3">
      <w:pPr>
        <w:pStyle w:val="normal0"/>
        <w:numPr>
          <w:ilvl w:val="0"/>
          <w:numId w:val="4"/>
        </w:numPr>
        <w:spacing w:after="0"/>
        <w:ind w:hanging="360"/>
        <w:contextualSpacing/>
        <w:rPr>
          <w:rFonts w:asciiTheme="majorHAnsi" w:hAnsiTheme="majorHAnsi"/>
          <w:lang w:val="en-GB"/>
        </w:rPr>
      </w:pPr>
      <w:r w:rsidRPr="003E756B">
        <w:rPr>
          <w:rFonts w:asciiTheme="majorHAnsi" w:eastAsia="Arial" w:hAnsiTheme="majorHAnsi" w:cs="Arial"/>
          <w:lang w:val="en-GB"/>
        </w:rPr>
        <w:t>Date: European calendar system</w:t>
      </w:r>
    </w:p>
    <w:p w14:paraId="0F4203DB" w14:textId="77777777" w:rsidR="00B8138D" w:rsidRPr="003E756B" w:rsidRDefault="000A15B3">
      <w:pPr>
        <w:pStyle w:val="normal0"/>
        <w:numPr>
          <w:ilvl w:val="0"/>
          <w:numId w:val="4"/>
        </w:numPr>
        <w:spacing w:after="0"/>
        <w:ind w:hanging="360"/>
        <w:contextualSpacing/>
        <w:rPr>
          <w:rFonts w:asciiTheme="majorHAnsi" w:hAnsiTheme="majorHAnsi"/>
          <w:lang w:val="en-GB"/>
        </w:rPr>
      </w:pPr>
      <w:r w:rsidRPr="003E756B">
        <w:rPr>
          <w:rFonts w:asciiTheme="majorHAnsi" w:eastAsia="Arial" w:hAnsiTheme="majorHAnsi" w:cs="Arial"/>
          <w:lang w:val="en-GB"/>
        </w:rPr>
        <w:t>Media number: This will be given automatically when renaming a bash of media</w:t>
      </w:r>
    </w:p>
    <w:p w14:paraId="729AAC84"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   </w:t>
      </w:r>
    </w:p>
    <w:p w14:paraId="32D93A7E"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An example of the code: T1.PR.TL.P1.2017.10.18.1</w:t>
      </w:r>
    </w:p>
    <w:p w14:paraId="52A5B509"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Below an example how your folder structure should look like.</w:t>
      </w:r>
    </w:p>
    <w:p w14:paraId="3A1EFC20" w14:textId="77777777" w:rsidR="00B8138D" w:rsidRPr="003E756B" w:rsidRDefault="000A15B3">
      <w:pPr>
        <w:pStyle w:val="normal0"/>
        <w:rPr>
          <w:rFonts w:asciiTheme="majorHAnsi" w:hAnsiTheme="majorHAnsi"/>
          <w:lang w:val="en-GB"/>
        </w:rPr>
      </w:pPr>
      <w:r w:rsidRPr="003E756B">
        <w:rPr>
          <w:rFonts w:asciiTheme="majorHAnsi" w:hAnsiTheme="majorHAnsi"/>
          <w:noProof/>
          <w:lang w:val="en-US"/>
        </w:rPr>
        <w:drawing>
          <wp:inline distT="114300" distB="114300" distL="114300" distR="114300" wp14:anchorId="59D46BFE" wp14:editId="453FCA63">
            <wp:extent cx="3528410" cy="1854200"/>
            <wp:effectExtent l="0" t="0" r="0" b="0"/>
            <wp:docPr id="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5"/>
                    <a:srcRect/>
                    <a:stretch>
                      <a:fillRect/>
                    </a:stretch>
                  </pic:blipFill>
                  <pic:spPr>
                    <a:xfrm>
                      <a:off x="0" y="0"/>
                      <a:ext cx="3528410" cy="1854200"/>
                    </a:xfrm>
                    <a:prstGeom prst="rect">
                      <a:avLst/>
                    </a:prstGeom>
                    <a:ln/>
                  </pic:spPr>
                </pic:pic>
              </a:graphicData>
            </a:graphic>
          </wp:inline>
        </w:drawing>
      </w:r>
    </w:p>
    <w:p w14:paraId="51BB3A01" w14:textId="77777777" w:rsidR="00B8138D" w:rsidRPr="003E756B" w:rsidRDefault="00B8138D">
      <w:pPr>
        <w:pStyle w:val="normal0"/>
        <w:rPr>
          <w:rFonts w:asciiTheme="majorHAnsi" w:hAnsiTheme="majorHAnsi"/>
          <w:lang w:val="en-GB"/>
        </w:rPr>
      </w:pPr>
    </w:p>
    <w:p w14:paraId="16AD2529" w14:textId="77777777" w:rsidR="00B8138D" w:rsidRPr="003E756B" w:rsidRDefault="000A15B3">
      <w:pPr>
        <w:pStyle w:val="Heading1"/>
        <w:rPr>
          <w:rFonts w:asciiTheme="majorHAnsi" w:hAnsiTheme="majorHAnsi"/>
          <w:lang w:val="en-GB"/>
        </w:rPr>
      </w:pPr>
      <w:r w:rsidRPr="003E756B">
        <w:rPr>
          <w:rFonts w:asciiTheme="majorHAnsi" w:hAnsiTheme="majorHAnsi"/>
          <w:lang w:val="en-GB"/>
        </w:rPr>
        <w:t>Step 4: Assignment</w:t>
      </w:r>
    </w:p>
    <w:p w14:paraId="0B7765D9" w14:textId="77777777" w:rsidR="00B8138D" w:rsidRPr="003E756B" w:rsidRDefault="00B8138D">
      <w:pPr>
        <w:pStyle w:val="normal0"/>
        <w:rPr>
          <w:rFonts w:asciiTheme="majorHAnsi" w:hAnsiTheme="majorHAnsi"/>
          <w:lang w:val="en-GB"/>
        </w:rPr>
      </w:pPr>
    </w:p>
    <w:p w14:paraId="7E8AE209"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During this step you will start with your first recording in the field (in duo’s). You will record a building/developing/making process of your own choosing. You are asked to make two observations</w:t>
      </w:r>
      <w:proofErr w:type="gramStart"/>
      <w:r w:rsidRPr="003E756B">
        <w:rPr>
          <w:rFonts w:asciiTheme="majorHAnsi" w:eastAsia="Arial" w:hAnsiTheme="majorHAnsi" w:cs="Arial"/>
          <w:lang w:val="en-GB"/>
        </w:rPr>
        <w:t>;</w:t>
      </w:r>
      <w:proofErr w:type="gramEnd"/>
      <w:r w:rsidRPr="003E756B">
        <w:rPr>
          <w:rFonts w:asciiTheme="majorHAnsi" w:eastAsia="Arial" w:hAnsiTheme="majorHAnsi" w:cs="Arial"/>
          <w:lang w:val="en-GB"/>
        </w:rPr>
        <w:t xml:space="preserve"> one short (micro observation) &amp; one long (macro observation)</w:t>
      </w:r>
    </w:p>
    <w:p w14:paraId="310E79EB"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lang w:val="en-GB"/>
        </w:rPr>
        <w:t>1. A short (micro observation):</w:t>
      </w:r>
      <w:r w:rsidRPr="003E756B">
        <w:rPr>
          <w:rFonts w:asciiTheme="majorHAnsi" w:eastAsia="Arial" w:hAnsiTheme="majorHAnsi" w:cs="Arial"/>
          <w:lang w:val="en-GB"/>
        </w:rPr>
        <w:t xml:space="preserve"> Can be someone cooking a dish, sweeping the garden, etc. This observed subject should be between 2-30 minutes long. The observation should focus on micro processes, such as: getting materials, cutting, etc.</w:t>
      </w:r>
    </w:p>
    <w:p w14:paraId="1367EF96"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lang w:val="en-GB"/>
        </w:rPr>
        <w:t xml:space="preserve">2. A long (macro observation): </w:t>
      </w:r>
      <w:r w:rsidRPr="003E756B">
        <w:rPr>
          <w:rFonts w:asciiTheme="majorHAnsi" w:eastAsia="Arial" w:hAnsiTheme="majorHAnsi" w:cs="Arial"/>
          <w:lang w:val="en-GB"/>
        </w:rPr>
        <w:t>Can be a student making a graduation 3d model, painting of a fence, etc. This observed process should be between 7-9 hours long. The observation should focus on macro processes, such as: people moving through an area, hand or facial gestures, etc.</w:t>
      </w:r>
    </w:p>
    <w:p w14:paraId="155EFE59"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In both observations you should repeat the previously explained steps and apply this on your new situation:</w:t>
      </w:r>
    </w:p>
    <w:p w14:paraId="7850604A" w14:textId="77777777" w:rsidR="00B8138D" w:rsidRPr="003E756B" w:rsidRDefault="000A15B3">
      <w:pPr>
        <w:pStyle w:val="normal0"/>
        <w:numPr>
          <w:ilvl w:val="0"/>
          <w:numId w:val="2"/>
        </w:numPr>
        <w:spacing w:after="0"/>
        <w:ind w:hanging="360"/>
        <w:contextualSpacing/>
        <w:rPr>
          <w:rFonts w:asciiTheme="majorHAnsi" w:hAnsiTheme="majorHAnsi"/>
          <w:lang w:val="en-GB"/>
        </w:rPr>
      </w:pPr>
      <w:r w:rsidRPr="003E756B">
        <w:rPr>
          <w:rFonts w:asciiTheme="majorHAnsi" w:eastAsia="Arial" w:hAnsiTheme="majorHAnsi" w:cs="Arial"/>
          <w:lang w:val="en-GB"/>
        </w:rPr>
        <w:t>Step 1: Is your equipment ready?</w:t>
      </w:r>
    </w:p>
    <w:p w14:paraId="3E8AED6B" w14:textId="77777777" w:rsidR="00B8138D" w:rsidRPr="003E756B" w:rsidRDefault="000A15B3">
      <w:pPr>
        <w:pStyle w:val="normal0"/>
        <w:numPr>
          <w:ilvl w:val="0"/>
          <w:numId w:val="2"/>
        </w:numPr>
        <w:spacing w:after="0"/>
        <w:ind w:hanging="360"/>
        <w:contextualSpacing/>
        <w:rPr>
          <w:rFonts w:asciiTheme="majorHAnsi" w:hAnsiTheme="majorHAnsi"/>
          <w:lang w:val="en-GB"/>
        </w:rPr>
      </w:pPr>
      <w:r w:rsidRPr="003E756B">
        <w:rPr>
          <w:rFonts w:asciiTheme="majorHAnsi" w:eastAsia="Arial" w:hAnsiTheme="majorHAnsi" w:cs="Arial"/>
          <w:lang w:val="en-GB"/>
        </w:rPr>
        <w:t>Step 2: Do you have the right: setting/mode/distance/height/etc.?</w:t>
      </w:r>
    </w:p>
    <w:p w14:paraId="72C3097F" w14:textId="77777777" w:rsidR="00B8138D" w:rsidRPr="003E756B" w:rsidRDefault="000A15B3">
      <w:pPr>
        <w:pStyle w:val="normal0"/>
        <w:numPr>
          <w:ilvl w:val="0"/>
          <w:numId w:val="2"/>
        </w:numPr>
        <w:spacing w:after="0"/>
        <w:ind w:hanging="360"/>
        <w:contextualSpacing/>
        <w:rPr>
          <w:rFonts w:asciiTheme="majorHAnsi" w:hAnsiTheme="majorHAnsi"/>
          <w:lang w:val="en-GB"/>
        </w:rPr>
      </w:pPr>
      <w:r w:rsidRPr="003E756B">
        <w:rPr>
          <w:rFonts w:asciiTheme="majorHAnsi" w:eastAsia="Arial" w:hAnsiTheme="majorHAnsi" w:cs="Arial"/>
          <w:lang w:val="en-GB"/>
        </w:rPr>
        <w:t xml:space="preserve">Step 3: Did you make an observation plan? Did you adjust distance and height according to the subject? Did make separate folders? Did you use the right coding? </w:t>
      </w:r>
      <w:proofErr w:type="gramStart"/>
      <w:r w:rsidRPr="003E756B">
        <w:rPr>
          <w:rFonts w:asciiTheme="majorHAnsi" w:eastAsia="Arial" w:hAnsiTheme="majorHAnsi" w:cs="Arial"/>
          <w:lang w:val="en-GB"/>
        </w:rPr>
        <w:t>etc</w:t>
      </w:r>
      <w:proofErr w:type="gramEnd"/>
      <w:r w:rsidRPr="003E756B">
        <w:rPr>
          <w:rFonts w:asciiTheme="majorHAnsi" w:eastAsia="Arial" w:hAnsiTheme="majorHAnsi" w:cs="Arial"/>
          <w:lang w:val="en-GB"/>
        </w:rPr>
        <w:t>.</w:t>
      </w:r>
    </w:p>
    <w:p w14:paraId="3F502EFE" w14:textId="77777777" w:rsidR="00B8138D" w:rsidRPr="003E756B" w:rsidRDefault="000A15B3">
      <w:pPr>
        <w:pStyle w:val="normal0"/>
        <w:spacing w:after="0"/>
        <w:rPr>
          <w:rFonts w:asciiTheme="majorHAnsi" w:hAnsiTheme="majorHAnsi"/>
          <w:lang w:val="en-GB"/>
        </w:rPr>
      </w:pPr>
      <w:r w:rsidRPr="003E756B">
        <w:rPr>
          <w:rFonts w:asciiTheme="majorHAnsi" w:eastAsia="Arial" w:hAnsiTheme="majorHAnsi" w:cs="Arial"/>
          <w:b/>
          <w:lang w:val="en-GB"/>
        </w:rPr>
        <w:t>Final Assignment</w:t>
      </w:r>
    </w:p>
    <w:p w14:paraId="0227A8CF"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The final product of the assignment should be </w:t>
      </w:r>
      <w:proofErr w:type="gramStart"/>
      <w:r w:rsidRPr="003E756B">
        <w:rPr>
          <w:rFonts w:asciiTheme="majorHAnsi" w:eastAsia="Arial" w:hAnsiTheme="majorHAnsi" w:cs="Arial"/>
          <w:lang w:val="en-GB"/>
        </w:rPr>
        <w:t>an</w:t>
      </w:r>
      <w:proofErr w:type="gramEnd"/>
      <w:r w:rsidRPr="003E756B">
        <w:rPr>
          <w:rFonts w:asciiTheme="majorHAnsi" w:eastAsia="Arial" w:hAnsiTheme="majorHAnsi" w:cs="Arial"/>
          <w:lang w:val="en-GB"/>
        </w:rPr>
        <w:t xml:space="preserve"> tutorial movie where you explain the viewer all the observation steps you made in preparing, executing, coding, etc. </w:t>
      </w:r>
    </w:p>
    <w:p w14:paraId="4683BB35" w14:textId="77777777" w:rsidR="00B8138D" w:rsidRPr="003E756B" w:rsidRDefault="000A15B3">
      <w:pPr>
        <w:pStyle w:val="normal0"/>
        <w:numPr>
          <w:ilvl w:val="0"/>
          <w:numId w:val="11"/>
        </w:numPr>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If you find any difficulties in reading/understanding this support tool please use the </w:t>
      </w:r>
      <w:proofErr w:type="spellStart"/>
      <w:r w:rsidRPr="003E756B">
        <w:rPr>
          <w:rFonts w:asciiTheme="majorHAnsi" w:eastAsia="Arial" w:hAnsiTheme="majorHAnsi" w:cs="Arial"/>
          <w:lang w:val="en-GB"/>
        </w:rPr>
        <w:t>google</w:t>
      </w:r>
      <w:proofErr w:type="spellEnd"/>
      <w:r w:rsidRPr="003E756B">
        <w:rPr>
          <w:rFonts w:asciiTheme="majorHAnsi" w:eastAsia="Arial" w:hAnsiTheme="majorHAnsi" w:cs="Arial"/>
          <w:lang w:val="en-GB"/>
        </w:rPr>
        <w:t xml:space="preserve"> doc and change the editing mode in the right top corner to suggesting.</w:t>
      </w:r>
    </w:p>
    <w:p w14:paraId="46B1A7F6"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 </w:t>
      </w:r>
      <w:r w:rsidRPr="003E756B">
        <w:rPr>
          <w:rFonts w:asciiTheme="majorHAnsi" w:hAnsiTheme="majorHAnsi"/>
          <w:noProof/>
          <w:lang w:val="en-US"/>
        </w:rPr>
        <w:drawing>
          <wp:inline distT="114300" distB="114300" distL="114300" distR="114300" wp14:anchorId="3B440D02" wp14:editId="3CB3E5C9">
            <wp:extent cx="3528410" cy="1905000"/>
            <wp:effectExtent l="0" t="0" r="0" b="0"/>
            <wp:docPr id="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6"/>
                    <a:srcRect/>
                    <a:stretch>
                      <a:fillRect/>
                    </a:stretch>
                  </pic:blipFill>
                  <pic:spPr>
                    <a:xfrm>
                      <a:off x="0" y="0"/>
                      <a:ext cx="3528410" cy="1905000"/>
                    </a:xfrm>
                    <a:prstGeom prst="rect">
                      <a:avLst/>
                    </a:prstGeom>
                    <a:ln/>
                  </pic:spPr>
                </pic:pic>
              </a:graphicData>
            </a:graphic>
          </wp:inline>
        </w:drawing>
      </w:r>
    </w:p>
    <w:p w14:paraId="288572B1" w14:textId="77777777" w:rsidR="00B8138D" w:rsidRPr="003E756B" w:rsidRDefault="000A15B3">
      <w:pPr>
        <w:pStyle w:val="normal0"/>
        <w:numPr>
          <w:ilvl w:val="0"/>
          <w:numId w:val="11"/>
        </w:numPr>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If you find any difficulties in executing the observations, clearly explain in the video how you tackled them and suggest in the guide what you would change/add. </w:t>
      </w:r>
    </w:p>
    <w:p w14:paraId="228DC07A"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lang w:val="en-GB"/>
        </w:rPr>
        <w:t xml:space="preserve">To make this movie you should use the </w:t>
      </w:r>
      <w:proofErr w:type="spellStart"/>
      <w:r w:rsidRPr="003E756B">
        <w:rPr>
          <w:rFonts w:asciiTheme="majorHAnsi" w:eastAsia="Arial" w:hAnsiTheme="majorHAnsi" w:cs="Arial"/>
          <w:lang w:val="en-GB"/>
        </w:rPr>
        <w:t>Lumix</w:t>
      </w:r>
      <w:proofErr w:type="spellEnd"/>
      <w:r w:rsidRPr="003E756B">
        <w:rPr>
          <w:rFonts w:asciiTheme="majorHAnsi" w:eastAsia="Arial" w:hAnsiTheme="majorHAnsi" w:cs="Arial"/>
          <w:lang w:val="en-GB"/>
        </w:rPr>
        <w:t xml:space="preserve"> Camera. In this movie you will use your voice to explain everything (so not as in our example of the lady reading; with subtitles). Also explain which </w:t>
      </w:r>
      <w:r w:rsidRPr="003E756B">
        <w:rPr>
          <w:rFonts w:asciiTheme="majorHAnsi" w:eastAsia="Arial" w:hAnsiTheme="majorHAnsi" w:cs="Arial"/>
          <w:b/>
          <w:lang w:val="en-GB"/>
        </w:rPr>
        <w:t>micro</w:t>
      </w:r>
      <w:r w:rsidRPr="003E756B">
        <w:rPr>
          <w:rFonts w:asciiTheme="majorHAnsi" w:eastAsia="Arial" w:hAnsiTheme="majorHAnsi" w:cs="Arial"/>
          <w:lang w:val="en-GB"/>
        </w:rPr>
        <w:t xml:space="preserve"> and </w:t>
      </w:r>
      <w:r w:rsidRPr="003E756B">
        <w:rPr>
          <w:rFonts w:asciiTheme="majorHAnsi" w:eastAsia="Arial" w:hAnsiTheme="majorHAnsi" w:cs="Arial"/>
          <w:b/>
          <w:lang w:val="en-GB"/>
        </w:rPr>
        <w:t xml:space="preserve">macro </w:t>
      </w:r>
      <w:r w:rsidRPr="003E756B">
        <w:rPr>
          <w:rFonts w:asciiTheme="majorHAnsi" w:eastAsia="Arial" w:hAnsiTheme="majorHAnsi" w:cs="Arial"/>
          <w:lang w:val="en-GB"/>
        </w:rPr>
        <w:t>processes you observed.</w:t>
      </w:r>
    </w:p>
    <w:p w14:paraId="331DC96F"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lang w:val="en-GB"/>
        </w:rPr>
        <w:t>Example of a good video tutorial:</w:t>
      </w:r>
    </w:p>
    <w:p w14:paraId="18C57B3F" w14:textId="77777777" w:rsidR="00B8138D" w:rsidRPr="003E756B" w:rsidRDefault="003E756B">
      <w:pPr>
        <w:pStyle w:val="normal0"/>
        <w:rPr>
          <w:rFonts w:asciiTheme="majorHAnsi" w:hAnsiTheme="majorHAnsi"/>
          <w:lang w:val="en-GB"/>
        </w:rPr>
      </w:pPr>
      <w:hyperlink r:id="rId67">
        <w:r w:rsidR="000A15B3" w:rsidRPr="003E756B">
          <w:rPr>
            <w:rFonts w:asciiTheme="majorHAnsi" w:eastAsia="Arial" w:hAnsiTheme="majorHAnsi" w:cs="Arial"/>
            <w:color w:val="1155CC"/>
            <w:u w:val="single"/>
            <w:lang w:val="en-GB"/>
          </w:rPr>
          <w:t>https://www.youtube.com/watch?v=pPPDOM4nbnE</w:t>
        </w:r>
      </w:hyperlink>
      <w:r w:rsidR="000A15B3" w:rsidRPr="003E756B">
        <w:rPr>
          <w:rFonts w:asciiTheme="majorHAnsi" w:eastAsia="Arial" w:hAnsiTheme="majorHAnsi" w:cs="Arial"/>
          <w:lang w:val="en-GB"/>
        </w:rPr>
        <w:t xml:space="preserve"> </w:t>
      </w:r>
    </w:p>
    <w:p w14:paraId="6B15E425" w14:textId="77777777" w:rsidR="00B8138D" w:rsidRPr="003E756B" w:rsidRDefault="00B8138D">
      <w:pPr>
        <w:pStyle w:val="normal0"/>
        <w:rPr>
          <w:rFonts w:asciiTheme="majorHAnsi" w:hAnsiTheme="majorHAnsi"/>
          <w:lang w:val="en-GB"/>
        </w:rPr>
      </w:pPr>
    </w:p>
    <w:p w14:paraId="41DE4B7D"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lang w:val="en-GB"/>
        </w:rPr>
        <w:t>Software you can use for video editing:</w:t>
      </w:r>
    </w:p>
    <w:p w14:paraId="0802D18E" w14:textId="77777777" w:rsidR="00B8138D" w:rsidRPr="003E756B" w:rsidRDefault="000A15B3">
      <w:pPr>
        <w:pStyle w:val="normal0"/>
        <w:numPr>
          <w:ilvl w:val="0"/>
          <w:numId w:val="15"/>
        </w:numPr>
        <w:ind w:hanging="360"/>
        <w:contextualSpacing/>
        <w:rPr>
          <w:rFonts w:asciiTheme="majorHAnsi" w:eastAsia="Arial" w:hAnsiTheme="majorHAnsi" w:cs="Arial"/>
          <w:lang w:val="en-GB"/>
        </w:rPr>
      </w:pPr>
      <w:r w:rsidRPr="003E756B">
        <w:rPr>
          <w:rFonts w:asciiTheme="majorHAnsi" w:eastAsia="Arial" w:hAnsiTheme="majorHAnsi" w:cs="Arial"/>
          <w:lang w:val="en-GB"/>
        </w:rPr>
        <w:t>Windows Moviemaker (free: novice level)</w:t>
      </w:r>
    </w:p>
    <w:p w14:paraId="6F2DF193" w14:textId="77777777" w:rsidR="00B8138D" w:rsidRPr="003E756B" w:rsidRDefault="000A15B3">
      <w:pPr>
        <w:pStyle w:val="normal0"/>
        <w:numPr>
          <w:ilvl w:val="0"/>
          <w:numId w:val="15"/>
        </w:numPr>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Adobe premiere (10,20 euro, </w:t>
      </w:r>
      <w:proofErr w:type="spellStart"/>
      <w:r w:rsidRPr="003E756B">
        <w:rPr>
          <w:rFonts w:asciiTheme="majorHAnsi" w:eastAsia="Arial" w:hAnsiTheme="majorHAnsi" w:cs="Arial"/>
          <w:lang w:val="en-GB"/>
        </w:rPr>
        <w:t>Hbo</w:t>
      </w:r>
      <w:proofErr w:type="spellEnd"/>
      <w:r w:rsidRPr="003E756B">
        <w:rPr>
          <w:rFonts w:asciiTheme="majorHAnsi" w:eastAsia="Arial" w:hAnsiTheme="majorHAnsi" w:cs="Arial"/>
          <w:lang w:val="en-GB"/>
        </w:rPr>
        <w:t xml:space="preserve"> Plaza: Expert level)</w:t>
      </w:r>
    </w:p>
    <w:p w14:paraId="50998F0F"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lang w:val="en-GB"/>
        </w:rPr>
        <w:t>Software you can use for screen capturing:</w:t>
      </w:r>
    </w:p>
    <w:p w14:paraId="2E1219A0" w14:textId="77777777" w:rsidR="00B8138D" w:rsidRPr="003E756B" w:rsidRDefault="003E756B">
      <w:pPr>
        <w:pStyle w:val="normal0"/>
        <w:rPr>
          <w:rFonts w:asciiTheme="majorHAnsi" w:hAnsiTheme="majorHAnsi"/>
          <w:lang w:val="en-GB"/>
        </w:rPr>
      </w:pPr>
      <w:hyperlink r:id="rId68">
        <w:r w:rsidR="000A15B3" w:rsidRPr="003E756B">
          <w:rPr>
            <w:rFonts w:asciiTheme="majorHAnsi" w:eastAsia="Arial" w:hAnsiTheme="majorHAnsi" w:cs="Arial"/>
            <w:color w:val="1155CC"/>
            <w:u w:val="single"/>
            <w:lang w:val="en-GB"/>
          </w:rPr>
          <w:t>http://screencapturer.com/</w:t>
        </w:r>
      </w:hyperlink>
      <w:r w:rsidR="000A15B3" w:rsidRPr="003E756B">
        <w:rPr>
          <w:rFonts w:asciiTheme="majorHAnsi" w:eastAsia="Arial" w:hAnsiTheme="majorHAnsi" w:cs="Arial"/>
          <w:lang w:val="en-GB"/>
        </w:rPr>
        <w:t xml:space="preserve"> </w:t>
      </w:r>
    </w:p>
    <w:p w14:paraId="076DED8A" w14:textId="77777777" w:rsidR="00B8138D" w:rsidRPr="003E756B" w:rsidRDefault="000A15B3">
      <w:pPr>
        <w:pStyle w:val="normal0"/>
        <w:rPr>
          <w:rFonts w:asciiTheme="majorHAnsi" w:hAnsiTheme="majorHAnsi"/>
          <w:lang w:val="en-GB"/>
        </w:rPr>
      </w:pPr>
      <w:r w:rsidRPr="003E756B">
        <w:rPr>
          <w:rFonts w:asciiTheme="majorHAnsi" w:eastAsia="Arial" w:hAnsiTheme="majorHAnsi" w:cs="Arial"/>
          <w:b/>
          <w:lang w:val="en-GB"/>
        </w:rPr>
        <w:t>When finished</w:t>
      </w:r>
    </w:p>
    <w:p w14:paraId="1F3E7584" w14:textId="77777777" w:rsidR="00B8138D" w:rsidRPr="003E756B" w:rsidRDefault="000A15B3">
      <w:pPr>
        <w:pStyle w:val="normal0"/>
        <w:numPr>
          <w:ilvl w:val="0"/>
          <w:numId w:val="18"/>
        </w:numPr>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Upload the results to your groups </w:t>
      </w:r>
      <w:proofErr w:type="spellStart"/>
      <w:r w:rsidRPr="003E756B">
        <w:rPr>
          <w:rFonts w:asciiTheme="majorHAnsi" w:eastAsia="Arial" w:hAnsiTheme="majorHAnsi" w:cs="Arial"/>
          <w:lang w:val="en-GB"/>
        </w:rPr>
        <w:t>Googledrive</w:t>
      </w:r>
      <w:proofErr w:type="spellEnd"/>
      <w:r w:rsidRPr="003E756B">
        <w:rPr>
          <w:rFonts w:asciiTheme="majorHAnsi" w:eastAsia="Arial" w:hAnsiTheme="majorHAnsi" w:cs="Arial"/>
          <w:lang w:val="en-GB"/>
        </w:rPr>
        <w:t xml:space="preserve"> (invites have been sent) folder and share with the other team.</w:t>
      </w:r>
    </w:p>
    <w:p w14:paraId="3A2F0D23" w14:textId="77777777" w:rsidR="00B8138D" w:rsidRPr="003E756B" w:rsidRDefault="000A15B3">
      <w:pPr>
        <w:pStyle w:val="normal0"/>
        <w:numPr>
          <w:ilvl w:val="0"/>
          <w:numId w:val="18"/>
        </w:numPr>
        <w:ind w:hanging="360"/>
        <w:contextualSpacing/>
        <w:rPr>
          <w:rFonts w:asciiTheme="majorHAnsi" w:eastAsia="Arial" w:hAnsiTheme="majorHAnsi" w:cs="Arial"/>
          <w:lang w:val="en-GB"/>
        </w:rPr>
      </w:pPr>
      <w:r w:rsidRPr="003E756B">
        <w:rPr>
          <w:rFonts w:asciiTheme="majorHAnsi" w:eastAsia="Arial" w:hAnsiTheme="majorHAnsi" w:cs="Arial"/>
          <w:lang w:val="en-GB"/>
        </w:rPr>
        <w:t>View each others movie and give feedback</w:t>
      </w:r>
    </w:p>
    <w:p w14:paraId="3A17DCCB" w14:textId="77777777" w:rsidR="00B8138D" w:rsidRPr="003E756B" w:rsidRDefault="000A15B3">
      <w:pPr>
        <w:pStyle w:val="normal0"/>
        <w:numPr>
          <w:ilvl w:val="0"/>
          <w:numId w:val="18"/>
        </w:numPr>
        <w:ind w:hanging="360"/>
        <w:contextualSpacing/>
        <w:rPr>
          <w:rFonts w:asciiTheme="majorHAnsi" w:eastAsia="Arial" w:hAnsiTheme="majorHAnsi" w:cs="Arial"/>
          <w:lang w:val="en-GB"/>
        </w:rPr>
      </w:pPr>
      <w:r w:rsidRPr="003E756B">
        <w:rPr>
          <w:rFonts w:asciiTheme="majorHAnsi" w:eastAsia="Arial" w:hAnsiTheme="majorHAnsi" w:cs="Arial"/>
          <w:lang w:val="en-GB"/>
        </w:rPr>
        <w:t>Make adjustments according to each other's feedback</w:t>
      </w:r>
    </w:p>
    <w:p w14:paraId="407E32DC" w14:textId="77777777" w:rsidR="00B8138D" w:rsidRPr="003E756B" w:rsidRDefault="000A15B3">
      <w:pPr>
        <w:pStyle w:val="normal0"/>
        <w:numPr>
          <w:ilvl w:val="0"/>
          <w:numId w:val="18"/>
        </w:numPr>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Make a final version and put in your </w:t>
      </w:r>
      <w:proofErr w:type="spellStart"/>
      <w:r w:rsidRPr="003E756B">
        <w:rPr>
          <w:rFonts w:asciiTheme="majorHAnsi" w:eastAsia="Arial" w:hAnsiTheme="majorHAnsi" w:cs="Arial"/>
          <w:lang w:val="en-GB"/>
        </w:rPr>
        <w:t>Googledrive</w:t>
      </w:r>
      <w:proofErr w:type="spellEnd"/>
    </w:p>
    <w:p w14:paraId="4471F6F7" w14:textId="77777777" w:rsidR="00B8138D" w:rsidRPr="003E756B" w:rsidRDefault="00B8138D">
      <w:pPr>
        <w:pStyle w:val="normal0"/>
        <w:rPr>
          <w:rFonts w:asciiTheme="majorHAnsi" w:hAnsiTheme="majorHAnsi"/>
          <w:lang w:val="en-GB"/>
        </w:rPr>
      </w:pPr>
    </w:p>
    <w:p w14:paraId="631C41C9" w14:textId="77777777" w:rsidR="00B8138D" w:rsidRPr="003E756B" w:rsidRDefault="000A15B3">
      <w:pPr>
        <w:pStyle w:val="Heading1"/>
        <w:rPr>
          <w:rFonts w:asciiTheme="majorHAnsi" w:hAnsiTheme="majorHAnsi"/>
          <w:lang w:val="en-GB"/>
        </w:rPr>
      </w:pPr>
      <w:r w:rsidRPr="003E756B">
        <w:rPr>
          <w:rFonts w:asciiTheme="majorHAnsi" w:hAnsiTheme="majorHAnsi"/>
          <w:lang w:val="en-GB"/>
        </w:rPr>
        <w:t xml:space="preserve">Step 5: Mandatory settings </w:t>
      </w:r>
      <w:proofErr w:type="spellStart"/>
      <w:r w:rsidRPr="003E756B">
        <w:rPr>
          <w:rFonts w:asciiTheme="majorHAnsi" w:hAnsiTheme="majorHAnsi"/>
          <w:lang w:val="en-GB"/>
        </w:rPr>
        <w:t>GoPro</w:t>
      </w:r>
      <w:proofErr w:type="spellEnd"/>
      <w:r w:rsidRPr="003E756B">
        <w:rPr>
          <w:rFonts w:asciiTheme="majorHAnsi" w:hAnsiTheme="majorHAnsi"/>
          <w:lang w:val="en-GB"/>
        </w:rPr>
        <w:t xml:space="preserve"> in Kenya</w:t>
      </w:r>
    </w:p>
    <w:p w14:paraId="4E14B6FA" w14:textId="77777777" w:rsidR="00B8138D" w:rsidRPr="003E756B" w:rsidRDefault="00B8138D">
      <w:pPr>
        <w:pStyle w:val="normal0"/>
        <w:rPr>
          <w:rFonts w:asciiTheme="majorHAnsi" w:hAnsiTheme="majorHAnsi"/>
          <w:lang w:val="en-GB"/>
        </w:rPr>
      </w:pPr>
    </w:p>
    <w:p w14:paraId="0BBC716F" w14:textId="77777777" w:rsidR="00B8138D" w:rsidRPr="003E756B" w:rsidRDefault="000A15B3">
      <w:pPr>
        <w:pStyle w:val="normal0"/>
        <w:numPr>
          <w:ilvl w:val="0"/>
          <w:numId w:val="14"/>
        </w:numPr>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Keep </w:t>
      </w:r>
      <w:proofErr w:type="spellStart"/>
      <w:r w:rsidRPr="003E756B">
        <w:rPr>
          <w:rFonts w:asciiTheme="majorHAnsi" w:eastAsia="Arial" w:hAnsiTheme="majorHAnsi" w:cs="Arial"/>
          <w:lang w:val="en-GB"/>
        </w:rPr>
        <w:t>wifi</w:t>
      </w:r>
      <w:proofErr w:type="spellEnd"/>
      <w:r w:rsidRPr="003E756B">
        <w:rPr>
          <w:rFonts w:asciiTheme="majorHAnsi" w:eastAsia="Arial" w:hAnsiTheme="majorHAnsi" w:cs="Arial"/>
          <w:lang w:val="en-GB"/>
        </w:rPr>
        <w:t xml:space="preserve"> off</w:t>
      </w:r>
    </w:p>
    <w:p w14:paraId="57587648" w14:textId="77777777" w:rsidR="00B8138D" w:rsidRPr="003E756B" w:rsidRDefault="000A15B3">
      <w:pPr>
        <w:pStyle w:val="normal0"/>
        <w:numPr>
          <w:ilvl w:val="0"/>
          <w:numId w:val="14"/>
        </w:numPr>
        <w:ind w:hanging="360"/>
        <w:contextualSpacing/>
        <w:rPr>
          <w:rFonts w:asciiTheme="majorHAnsi" w:eastAsia="Arial" w:hAnsiTheme="majorHAnsi" w:cs="Arial"/>
          <w:lang w:val="en-GB"/>
        </w:rPr>
      </w:pPr>
      <w:r w:rsidRPr="003E756B">
        <w:rPr>
          <w:rFonts w:asciiTheme="majorHAnsi" w:eastAsia="Arial" w:hAnsiTheme="majorHAnsi" w:cs="Arial"/>
          <w:lang w:val="en-GB"/>
        </w:rPr>
        <w:t>Keep large display off</w:t>
      </w:r>
    </w:p>
    <w:p w14:paraId="77BE8284" w14:textId="77777777" w:rsidR="00B8138D" w:rsidRPr="003E756B" w:rsidRDefault="000A15B3">
      <w:pPr>
        <w:pStyle w:val="normal0"/>
        <w:numPr>
          <w:ilvl w:val="0"/>
          <w:numId w:val="14"/>
        </w:numPr>
        <w:ind w:hanging="360"/>
        <w:contextualSpacing/>
        <w:rPr>
          <w:rFonts w:asciiTheme="majorHAnsi" w:eastAsia="Arial" w:hAnsiTheme="majorHAnsi" w:cs="Arial"/>
          <w:lang w:val="en-GB"/>
        </w:rPr>
      </w:pPr>
      <w:r w:rsidRPr="003E756B">
        <w:rPr>
          <w:rFonts w:asciiTheme="majorHAnsi" w:eastAsia="Arial" w:hAnsiTheme="majorHAnsi" w:cs="Arial"/>
          <w:lang w:val="en-GB"/>
        </w:rPr>
        <w:t>Use resolution: 7mp wide</w:t>
      </w:r>
    </w:p>
    <w:p w14:paraId="62A20467" w14:textId="77777777" w:rsidR="00B8138D" w:rsidRPr="003E756B" w:rsidRDefault="000A15B3">
      <w:pPr>
        <w:pStyle w:val="normal0"/>
        <w:numPr>
          <w:ilvl w:val="0"/>
          <w:numId w:val="14"/>
        </w:numPr>
        <w:ind w:hanging="360"/>
        <w:contextualSpacing/>
        <w:rPr>
          <w:rFonts w:asciiTheme="majorHAnsi" w:eastAsia="Arial" w:hAnsiTheme="majorHAnsi" w:cs="Arial"/>
          <w:lang w:val="en-GB"/>
        </w:rPr>
      </w:pPr>
      <w:r w:rsidRPr="003E756B">
        <w:rPr>
          <w:rFonts w:asciiTheme="majorHAnsi" w:eastAsia="Arial" w:hAnsiTheme="majorHAnsi" w:cs="Arial"/>
          <w:lang w:val="en-GB"/>
        </w:rPr>
        <w:t>Keep Light-Point: on</w:t>
      </w:r>
    </w:p>
    <w:p w14:paraId="7C8FC665" w14:textId="77777777" w:rsidR="00B8138D" w:rsidRPr="003E756B" w:rsidRDefault="000A15B3">
      <w:pPr>
        <w:pStyle w:val="normal0"/>
        <w:numPr>
          <w:ilvl w:val="0"/>
          <w:numId w:val="14"/>
        </w:numPr>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Keep </w:t>
      </w:r>
      <w:proofErr w:type="spellStart"/>
      <w:r w:rsidRPr="003E756B">
        <w:rPr>
          <w:rFonts w:asciiTheme="majorHAnsi" w:eastAsia="Arial" w:hAnsiTheme="majorHAnsi" w:cs="Arial"/>
          <w:lang w:val="en-GB"/>
        </w:rPr>
        <w:t>Protune</w:t>
      </w:r>
      <w:proofErr w:type="spellEnd"/>
      <w:r w:rsidRPr="003E756B">
        <w:rPr>
          <w:rFonts w:asciiTheme="majorHAnsi" w:eastAsia="Arial" w:hAnsiTheme="majorHAnsi" w:cs="Arial"/>
          <w:lang w:val="en-GB"/>
        </w:rPr>
        <w:t>: off</w:t>
      </w:r>
    </w:p>
    <w:p w14:paraId="32BB0EDF" w14:textId="77777777" w:rsidR="00B8138D" w:rsidRPr="003E756B" w:rsidRDefault="000A15B3">
      <w:pPr>
        <w:pStyle w:val="normal0"/>
        <w:numPr>
          <w:ilvl w:val="0"/>
          <w:numId w:val="14"/>
        </w:numPr>
        <w:ind w:hanging="360"/>
        <w:contextualSpacing/>
        <w:rPr>
          <w:rFonts w:asciiTheme="majorHAnsi" w:eastAsia="Arial" w:hAnsiTheme="majorHAnsi" w:cs="Arial"/>
          <w:lang w:val="en-GB"/>
        </w:rPr>
      </w:pPr>
      <w:r w:rsidRPr="003E756B">
        <w:rPr>
          <w:rFonts w:asciiTheme="majorHAnsi" w:eastAsia="Arial" w:hAnsiTheme="majorHAnsi" w:cs="Arial"/>
          <w:lang w:val="en-GB"/>
        </w:rPr>
        <w:t xml:space="preserve">Keep camera out of the sun </w:t>
      </w:r>
    </w:p>
    <w:p w14:paraId="4D36565B" w14:textId="77777777" w:rsidR="00B8138D" w:rsidRPr="003E756B" w:rsidRDefault="000A15B3">
      <w:pPr>
        <w:pStyle w:val="normal0"/>
        <w:numPr>
          <w:ilvl w:val="0"/>
          <w:numId w:val="14"/>
        </w:numPr>
        <w:ind w:hanging="360"/>
        <w:contextualSpacing/>
        <w:rPr>
          <w:rFonts w:asciiTheme="majorHAnsi" w:eastAsia="Arial" w:hAnsiTheme="majorHAnsi" w:cs="Arial"/>
          <w:lang w:val="en-GB"/>
        </w:rPr>
      </w:pPr>
      <w:r w:rsidRPr="003E756B">
        <w:rPr>
          <w:rFonts w:asciiTheme="majorHAnsi" w:eastAsia="Arial" w:hAnsiTheme="majorHAnsi" w:cs="Arial"/>
          <w:lang w:val="en-GB"/>
        </w:rPr>
        <w:t>Use the right casing:</w:t>
      </w:r>
    </w:p>
    <w:p w14:paraId="389BB6A1" w14:textId="77777777" w:rsidR="00B8138D" w:rsidRPr="003E756B" w:rsidRDefault="000A15B3">
      <w:pPr>
        <w:pStyle w:val="normal0"/>
        <w:numPr>
          <w:ilvl w:val="1"/>
          <w:numId w:val="14"/>
        </w:numPr>
        <w:ind w:hanging="432"/>
        <w:contextualSpacing/>
        <w:rPr>
          <w:rFonts w:asciiTheme="majorHAnsi" w:eastAsia="Arial" w:hAnsiTheme="majorHAnsi" w:cs="Arial"/>
          <w:lang w:val="en-GB"/>
        </w:rPr>
      </w:pPr>
      <w:r w:rsidRPr="003E756B">
        <w:rPr>
          <w:rFonts w:asciiTheme="majorHAnsi" w:eastAsia="Arial" w:hAnsiTheme="majorHAnsi" w:cs="Arial"/>
          <w:lang w:val="en-GB"/>
        </w:rPr>
        <w:t>Closed back panel during rain</w:t>
      </w:r>
    </w:p>
    <w:p w14:paraId="48BA0299" w14:textId="77777777" w:rsidR="00B8138D" w:rsidRPr="003E756B" w:rsidRDefault="000A15B3">
      <w:pPr>
        <w:pStyle w:val="normal0"/>
        <w:numPr>
          <w:ilvl w:val="1"/>
          <w:numId w:val="14"/>
        </w:numPr>
        <w:ind w:hanging="432"/>
        <w:contextualSpacing/>
        <w:rPr>
          <w:rFonts w:asciiTheme="majorHAnsi" w:eastAsia="Arial" w:hAnsiTheme="majorHAnsi" w:cs="Arial"/>
          <w:lang w:val="en-GB"/>
        </w:rPr>
      </w:pPr>
      <w:r w:rsidRPr="003E756B">
        <w:rPr>
          <w:rFonts w:asciiTheme="majorHAnsi" w:eastAsia="Arial" w:hAnsiTheme="majorHAnsi" w:cs="Arial"/>
          <w:lang w:val="en-GB"/>
        </w:rPr>
        <w:t>Open back panel during sun</w:t>
      </w:r>
    </w:p>
    <w:p w14:paraId="230285B2" w14:textId="77777777" w:rsidR="00B8138D" w:rsidRPr="003E756B" w:rsidRDefault="00B8138D">
      <w:pPr>
        <w:pStyle w:val="normal0"/>
        <w:rPr>
          <w:rFonts w:asciiTheme="majorHAnsi" w:hAnsiTheme="majorHAnsi"/>
          <w:lang w:val="en-GB"/>
        </w:rPr>
      </w:pPr>
    </w:p>
    <w:p w14:paraId="32CFB689" w14:textId="77777777" w:rsidR="00B8138D" w:rsidRPr="003E756B" w:rsidRDefault="000A15B3">
      <w:pPr>
        <w:pStyle w:val="Heading1"/>
        <w:rPr>
          <w:rFonts w:asciiTheme="majorHAnsi" w:hAnsiTheme="majorHAnsi"/>
          <w:lang w:val="en-GB"/>
        </w:rPr>
      </w:pPr>
      <w:bookmarkStart w:id="1" w:name="_pngw8vhfztmz" w:colFirst="0" w:colLast="0"/>
      <w:bookmarkEnd w:id="1"/>
      <w:r w:rsidRPr="003E756B">
        <w:rPr>
          <w:rFonts w:asciiTheme="majorHAnsi" w:hAnsiTheme="majorHAnsi"/>
          <w:lang w:val="en-GB"/>
        </w:rPr>
        <w:t xml:space="preserve">Step 6: Mandatory points using the </w:t>
      </w:r>
      <w:proofErr w:type="spellStart"/>
      <w:r w:rsidRPr="003E756B">
        <w:rPr>
          <w:rFonts w:asciiTheme="majorHAnsi" w:hAnsiTheme="majorHAnsi"/>
          <w:lang w:val="en-GB"/>
        </w:rPr>
        <w:t>GoPro</w:t>
      </w:r>
      <w:proofErr w:type="spellEnd"/>
      <w:r w:rsidRPr="003E756B">
        <w:rPr>
          <w:rFonts w:asciiTheme="majorHAnsi" w:hAnsiTheme="majorHAnsi"/>
          <w:lang w:val="en-GB"/>
        </w:rPr>
        <w:t xml:space="preserve"> in Kenya</w:t>
      </w:r>
    </w:p>
    <w:p w14:paraId="659A7A70" w14:textId="77777777" w:rsidR="00B8138D" w:rsidRPr="003E756B" w:rsidRDefault="00B8138D">
      <w:pPr>
        <w:pStyle w:val="normal0"/>
        <w:rPr>
          <w:rFonts w:asciiTheme="majorHAnsi" w:hAnsiTheme="majorHAnsi"/>
          <w:lang w:val="en-GB"/>
        </w:rPr>
      </w:pPr>
    </w:p>
    <w:p w14:paraId="7257FE44" w14:textId="77777777" w:rsidR="00B8138D" w:rsidRPr="003E756B" w:rsidRDefault="000A15B3">
      <w:pPr>
        <w:pStyle w:val="normal0"/>
        <w:numPr>
          <w:ilvl w:val="0"/>
          <w:numId w:val="8"/>
        </w:numPr>
        <w:ind w:hanging="360"/>
        <w:contextualSpacing/>
        <w:rPr>
          <w:rFonts w:asciiTheme="majorHAnsi" w:eastAsia="Arial" w:hAnsiTheme="majorHAnsi" w:cs="Arial"/>
          <w:lang w:val="en-GB"/>
        </w:rPr>
      </w:pPr>
      <w:r w:rsidRPr="003E756B">
        <w:rPr>
          <w:rFonts w:asciiTheme="majorHAnsi" w:eastAsia="Arial" w:hAnsiTheme="majorHAnsi" w:cs="Arial"/>
          <w:lang w:val="en-GB"/>
        </w:rPr>
        <w:t>Make sure you walk through step 1 to 3 upon arrival in Kenya</w:t>
      </w:r>
    </w:p>
    <w:p w14:paraId="34C25FE7" w14:textId="77777777" w:rsidR="00B8138D" w:rsidRPr="003E756B" w:rsidRDefault="000A15B3">
      <w:pPr>
        <w:pStyle w:val="normal0"/>
        <w:numPr>
          <w:ilvl w:val="0"/>
          <w:numId w:val="8"/>
        </w:numPr>
        <w:ind w:hanging="360"/>
        <w:contextualSpacing/>
        <w:rPr>
          <w:rFonts w:asciiTheme="majorHAnsi" w:eastAsia="Arial" w:hAnsiTheme="majorHAnsi" w:cs="Arial"/>
          <w:lang w:val="en-GB"/>
        </w:rPr>
      </w:pPr>
      <w:r w:rsidRPr="003E756B">
        <w:rPr>
          <w:rFonts w:asciiTheme="majorHAnsi" w:eastAsia="Arial" w:hAnsiTheme="majorHAnsi" w:cs="Arial"/>
          <w:lang w:val="en-GB"/>
        </w:rPr>
        <w:t>Make sure you go through the checklist every evening and morning.</w:t>
      </w:r>
    </w:p>
    <w:p w14:paraId="1FE5FBA9" w14:textId="77777777" w:rsidR="00B8138D" w:rsidRPr="003E756B" w:rsidRDefault="000A15B3">
      <w:pPr>
        <w:pStyle w:val="normal0"/>
        <w:numPr>
          <w:ilvl w:val="0"/>
          <w:numId w:val="8"/>
        </w:numPr>
        <w:ind w:hanging="360"/>
        <w:contextualSpacing/>
        <w:rPr>
          <w:rFonts w:asciiTheme="majorHAnsi" w:eastAsia="Arial" w:hAnsiTheme="majorHAnsi" w:cs="Arial"/>
          <w:lang w:val="en-GB"/>
        </w:rPr>
      </w:pPr>
      <w:r w:rsidRPr="003E756B">
        <w:rPr>
          <w:rFonts w:asciiTheme="majorHAnsi" w:eastAsia="Arial" w:hAnsiTheme="majorHAnsi" w:cs="Arial"/>
          <w:lang w:val="en-GB"/>
        </w:rPr>
        <w:t>Make sure the tripod is standing every day on exactly the same position</w:t>
      </w:r>
    </w:p>
    <w:p w14:paraId="54F43498" w14:textId="77777777" w:rsidR="00B8138D" w:rsidRPr="003E756B" w:rsidRDefault="000A15B3">
      <w:pPr>
        <w:pStyle w:val="normal0"/>
        <w:numPr>
          <w:ilvl w:val="0"/>
          <w:numId w:val="8"/>
        </w:numPr>
        <w:ind w:hanging="360"/>
        <w:contextualSpacing/>
        <w:rPr>
          <w:rFonts w:asciiTheme="majorHAnsi" w:eastAsia="Arial" w:hAnsiTheme="majorHAnsi" w:cs="Arial"/>
          <w:lang w:val="en-GB"/>
        </w:rPr>
      </w:pPr>
      <w:r w:rsidRPr="003E756B">
        <w:rPr>
          <w:rFonts w:asciiTheme="majorHAnsi" w:eastAsia="Arial" w:hAnsiTheme="majorHAnsi" w:cs="Arial"/>
          <w:lang w:val="en-GB"/>
        </w:rPr>
        <w:t>Make sure the camera has the same setting every day</w:t>
      </w:r>
    </w:p>
    <w:p w14:paraId="37929FE2" w14:textId="77777777" w:rsidR="00B8138D" w:rsidRPr="003E756B" w:rsidRDefault="000A15B3">
      <w:pPr>
        <w:pStyle w:val="normal0"/>
        <w:numPr>
          <w:ilvl w:val="0"/>
          <w:numId w:val="8"/>
        </w:numPr>
        <w:ind w:hanging="360"/>
        <w:contextualSpacing/>
        <w:rPr>
          <w:rFonts w:asciiTheme="majorHAnsi" w:eastAsia="Arial" w:hAnsiTheme="majorHAnsi" w:cs="Arial"/>
          <w:lang w:val="en-GB"/>
        </w:rPr>
      </w:pPr>
      <w:r w:rsidRPr="003E756B">
        <w:rPr>
          <w:rFonts w:asciiTheme="majorHAnsi" w:eastAsia="Arial" w:hAnsiTheme="majorHAnsi" w:cs="Arial"/>
          <w:lang w:val="en-GB"/>
        </w:rPr>
        <w:t>Make sure the camera has the same orientation every day.</w:t>
      </w:r>
    </w:p>
    <w:p w14:paraId="0F0C73D3" w14:textId="77777777" w:rsidR="00B8138D" w:rsidRPr="003E756B" w:rsidRDefault="00B8138D">
      <w:pPr>
        <w:pStyle w:val="normal0"/>
        <w:rPr>
          <w:rFonts w:asciiTheme="majorHAnsi" w:hAnsiTheme="majorHAnsi"/>
          <w:lang w:val="en-GB"/>
        </w:rPr>
      </w:pPr>
    </w:p>
    <w:p w14:paraId="6BC42D82" w14:textId="77777777" w:rsidR="00B8138D" w:rsidRPr="003E756B" w:rsidRDefault="00B8138D">
      <w:pPr>
        <w:pStyle w:val="normal0"/>
        <w:rPr>
          <w:rFonts w:asciiTheme="majorHAnsi" w:hAnsiTheme="majorHAnsi"/>
          <w:lang w:val="en-GB"/>
        </w:rPr>
      </w:pPr>
    </w:p>
    <w:p w14:paraId="6012B57B" w14:textId="77777777" w:rsidR="00B8138D" w:rsidRPr="003E756B" w:rsidRDefault="000A15B3">
      <w:pPr>
        <w:pStyle w:val="Heading1"/>
        <w:rPr>
          <w:rFonts w:asciiTheme="majorHAnsi" w:hAnsiTheme="majorHAnsi"/>
          <w:lang w:val="en-GB"/>
        </w:rPr>
      </w:pPr>
      <w:r w:rsidRPr="003E756B">
        <w:rPr>
          <w:rFonts w:asciiTheme="majorHAnsi" w:hAnsiTheme="majorHAnsi"/>
          <w:lang w:val="en-GB"/>
        </w:rPr>
        <w:t>Appendix 1</w:t>
      </w:r>
    </w:p>
    <w:tbl>
      <w:tblPr>
        <w:tblStyle w:val="a"/>
        <w:tblW w:w="563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0"/>
        <w:gridCol w:w="3140"/>
        <w:gridCol w:w="1430"/>
        <w:gridCol w:w="566"/>
      </w:tblGrid>
      <w:tr w:rsidR="00B8138D" w:rsidRPr="003E756B" w14:paraId="33D72538" w14:textId="77777777">
        <w:trPr>
          <w:trHeight w:val="2340"/>
        </w:trPr>
        <w:tc>
          <w:tcPr>
            <w:tcW w:w="500" w:type="dxa"/>
          </w:tcPr>
          <w:p w14:paraId="48C92732" w14:textId="77777777" w:rsidR="00B8138D" w:rsidRPr="003E756B" w:rsidRDefault="00B8138D">
            <w:pPr>
              <w:pStyle w:val="normal0"/>
              <w:spacing w:after="160" w:line="259" w:lineRule="auto"/>
              <w:contextualSpacing w:val="0"/>
              <w:rPr>
                <w:rFonts w:asciiTheme="majorHAnsi" w:hAnsiTheme="majorHAnsi"/>
                <w:lang w:val="en-GB"/>
              </w:rPr>
            </w:pPr>
          </w:p>
        </w:tc>
        <w:tc>
          <w:tcPr>
            <w:tcW w:w="3140" w:type="dxa"/>
          </w:tcPr>
          <w:p w14:paraId="67F17823"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b/>
                <w:lang w:val="en-GB"/>
              </w:rPr>
              <w:t>Step1: Checklist</w:t>
            </w:r>
          </w:p>
        </w:tc>
        <w:tc>
          <w:tcPr>
            <w:tcW w:w="1430" w:type="dxa"/>
          </w:tcPr>
          <w:p w14:paraId="359AC1CA"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Date</w:t>
            </w:r>
          </w:p>
        </w:tc>
        <w:tc>
          <w:tcPr>
            <w:tcW w:w="566" w:type="dxa"/>
          </w:tcPr>
          <w:p w14:paraId="0D092B84"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w:t>
            </w:r>
          </w:p>
        </w:tc>
      </w:tr>
      <w:tr w:rsidR="00B8138D" w:rsidRPr="003E756B" w14:paraId="7131D75E" w14:textId="77777777">
        <w:trPr>
          <w:trHeight w:val="540"/>
        </w:trPr>
        <w:tc>
          <w:tcPr>
            <w:tcW w:w="500" w:type="dxa"/>
          </w:tcPr>
          <w:p w14:paraId="5FBBAD02"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c>
          <w:tcPr>
            <w:tcW w:w="3140" w:type="dxa"/>
          </w:tcPr>
          <w:p w14:paraId="3DE9137F"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b/>
                <w:lang w:val="en-GB"/>
              </w:rPr>
              <w:t> </w:t>
            </w:r>
          </w:p>
        </w:tc>
        <w:tc>
          <w:tcPr>
            <w:tcW w:w="1430" w:type="dxa"/>
          </w:tcPr>
          <w:p w14:paraId="319DCCF3" w14:textId="77777777" w:rsidR="00B8138D" w:rsidRPr="003E756B" w:rsidRDefault="000A15B3">
            <w:pPr>
              <w:pStyle w:val="normal0"/>
              <w:spacing w:after="160" w:line="259" w:lineRule="auto"/>
              <w:contextualSpacing w:val="0"/>
              <w:rPr>
                <w:rFonts w:asciiTheme="majorHAnsi" w:hAnsiTheme="majorHAnsi"/>
                <w:lang w:val="en-GB"/>
              </w:rPr>
            </w:pPr>
            <w:proofErr w:type="spellStart"/>
            <w:r w:rsidRPr="003E756B">
              <w:rPr>
                <w:rFonts w:asciiTheme="majorHAnsi" w:eastAsia="Arial" w:hAnsiTheme="majorHAnsi" w:cs="Arial"/>
                <w:lang w:val="en-GB"/>
              </w:rPr>
              <w:t>Daynumber</w:t>
            </w:r>
            <w:proofErr w:type="spellEnd"/>
            <w:r w:rsidRPr="003E756B">
              <w:rPr>
                <w:rFonts w:asciiTheme="majorHAnsi" w:eastAsia="Arial" w:hAnsiTheme="majorHAnsi" w:cs="Arial"/>
                <w:lang w:val="en-GB"/>
              </w:rPr>
              <w:t>:</w:t>
            </w:r>
          </w:p>
        </w:tc>
        <w:tc>
          <w:tcPr>
            <w:tcW w:w="566" w:type="dxa"/>
          </w:tcPr>
          <w:p w14:paraId="0DCC49A4"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1</w:t>
            </w:r>
          </w:p>
        </w:tc>
      </w:tr>
      <w:tr w:rsidR="00B8138D" w:rsidRPr="003E756B" w14:paraId="42FAFABD" w14:textId="77777777">
        <w:trPr>
          <w:trHeight w:val="420"/>
        </w:trPr>
        <w:tc>
          <w:tcPr>
            <w:tcW w:w="3640" w:type="dxa"/>
            <w:gridSpan w:val="2"/>
          </w:tcPr>
          <w:p w14:paraId="2020133B"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b/>
                <w:lang w:val="en-GB"/>
              </w:rPr>
              <w:t>Evening (before) Checklist</w:t>
            </w:r>
          </w:p>
        </w:tc>
        <w:tc>
          <w:tcPr>
            <w:tcW w:w="1430" w:type="dxa"/>
            <w:vMerge w:val="restart"/>
          </w:tcPr>
          <w:p w14:paraId="098E8F6F"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c>
          <w:tcPr>
            <w:tcW w:w="566" w:type="dxa"/>
          </w:tcPr>
          <w:p w14:paraId="3D21565D"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63669038" w14:textId="77777777">
        <w:trPr>
          <w:trHeight w:val="420"/>
        </w:trPr>
        <w:tc>
          <w:tcPr>
            <w:tcW w:w="500" w:type="dxa"/>
          </w:tcPr>
          <w:p w14:paraId="3171ED0B"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1</w:t>
            </w:r>
          </w:p>
        </w:tc>
        <w:tc>
          <w:tcPr>
            <w:tcW w:w="3140" w:type="dxa"/>
          </w:tcPr>
          <w:p w14:paraId="7A9F844D" w14:textId="77777777" w:rsidR="00B8138D" w:rsidRPr="003E756B" w:rsidRDefault="000A15B3">
            <w:pPr>
              <w:pStyle w:val="normal0"/>
              <w:spacing w:after="160" w:line="259" w:lineRule="auto"/>
              <w:contextualSpacing w:val="0"/>
              <w:rPr>
                <w:rFonts w:asciiTheme="majorHAnsi" w:hAnsiTheme="majorHAnsi"/>
                <w:lang w:val="en-GB"/>
              </w:rPr>
            </w:pP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batteries (2x) charged</w:t>
            </w:r>
          </w:p>
        </w:tc>
        <w:tc>
          <w:tcPr>
            <w:tcW w:w="1430" w:type="dxa"/>
            <w:vMerge/>
          </w:tcPr>
          <w:p w14:paraId="54A37ED9"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1F4634DC"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2E567E68" w14:textId="77777777">
        <w:trPr>
          <w:trHeight w:val="420"/>
        </w:trPr>
        <w:tc>
          <w:tcPr>
            <w:tcW w:w="500" w:type="dxa"/>
          </w:tcPr>
          <w:p w14:paraId="70B7AC4D"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2</w:t>
            </w:r>
          </w:p>
        </w:tc>
        <w:tc>
          <w:tcPr>
            <w:tcW w:w="3140" w:type="dxa"/>
          </w:tcPr>
          <w:p w14:paraId="5159FEC2"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Solar charger: charged</w:t>
            </w:r>
          </w:p>
        </w:tc>
        <w:tc>
          <w:tcPr>
            <w:tcW w:w="1430" w:type="dxa"/>
            <w:vMerge/>
          </w:tcPr>
          <w:p w14:paraId="048F2AD4"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036AAC09"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12AAB2B7" w14:textId="77777777">
        <w:trPr>
          <w:trHeight w:val="420"/>
        </w:trPr>
        <w:tc>
          <w:tcPr>
            <w:tcW w:w="3640" w:type="dxa"/>
            <w:gridSpan w:val="2"/>
          </w:tcPr>
          <w:p w14:paraId="473C2AE8"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b/>
                <w:lang w:val="en-GB"/>
              </w:rPr>
              <w:t>Morning Checklist</w:t>
            </w:r>
          </w:p>
        </w:tc>
        <w:tc>
          <w:tcPr>
            <w:tcW w:w="1430" w:type="dxa"/>
            <w:vMerge/>
          </w:tcPr>
          <w:p w14:paraId="6A46D8ED"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3AFCE359"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51894855" w14:textId="77777777">
        <w:trPr>
          <w:trHeight w:val="420"/>
        </w:trPr>
        <w:tc>
          <w:tcPr>
            <w:tcW w:w="500" w:type="dxa"/>
          </w:tcPr>
          <w:p w14:paraId="3996C0BE"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3</w:t>
            </w:r>
          </w:p>
        </w:tc>
        <w:tc>
          <w:tcPr>
            <w:tcW w:w="3140" w:type="dxa"/>
          </w:tcPr>
          <w:p w14:paraId="676CFD95" w14:textId="77777777" w:rsidR="00B8138D" w:rsidRPr="003E756B" w:rsidRDefault="000A15B3">
            <w:pPr>
              <w:pStyle w:val="normal0"/>
              <w:spacing w:after="160" w:line="259" w:lineRule="auto"/>
              <w:contextualSpacing w:val="0"/>
              <w:rPr>
                <w:rFonts w:asciiTheme="majorHAnsi" w:hAnsiTheme="majorHAnsi"/>
                <w:lang w:val="en-GB"/>
              </w:rPr>
            </w:pP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camera</w:t>
            </w:r>
          </w:p>
        </w:tc>
        <w:tc>
          <w:tcPr>
            <w:tcW w:w="1430" w:type="dxa"/>
            <w:vMerge/>
          </w:tcPr>
          <w:p w14:paraId="5B491EAF"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1F2B0C73"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4C542AD4" w14:textId="77777777">
        <w:trPr>
          <w:trHeight w:val="420"/>
        </w:trPr>
        <w:tc>
          <w:tcPr>
            <w:tcW w:w="500" w:type="dxa"/>
          </w:tcPr>
          <w:p w14:paraId="1AA8B355"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4</w:t>
            </w:r>
          </w:p>
        </w:tc>
        <w:tc>
          <w:tcPr>
            <w:tcW w:w="3140" w:type="dxa"/>
          </w:tcPr>
          <w:p w14:paraId="54F47E2C" w14:textId="77777777" w:rsidR="00B8138D" w:rsidRPr="003E756B" w:rsidRDefault="000A15B3">
            <w:pPr>
              <w:pStyle w:val="normal0"/>
              <w:spacing w:after="160" w:line="259" w:lineRule="auto"/>
              <w:contextualSpacing w:val="0"/>
              <w:rPr>
                <w:rFonts w:asciiTheme="majorHAnsi" w:hAnsiTheme="majorHAnsi"/>
                <w:lang w:val="en-GB"/>
              </w:rPr>
            </w:pP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batteries (2x) </w:t>
            </w:r>
          </w:p>
        </w:tc>
        <w:tc>
          <w:tcPr>
            <w:tcW w:w="1430" w:type="dxa"/>
            <w:vMerge/>
          </w:tcPr>
          <w:p w14:paraId="429943F6"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0CD11660"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4D276342" w14:textId="77777777">
        <w:trPr>
          <w:trHeight w:val="420"/>
        </w:trPr>
        <w:tc>
          <w:tcPr>
            <w:tcW w:w="500" w:type="dxa"/>
          </w:tcPr>
          <w:p w14:paraId="53FBEB92"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4</w:t>
            </w:r>
          </w:p>
        </w:tc>
        <w:tc>
          <w:tcPr>
            <w:tcW w:w="3140" w:type="dxa"/>
          </w:tcPr>
          <w:p w14:paraId="028910BE"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Solar charger</w:t>
            </w:r>
          </w:p>
        </w:tc>
        <w:tc>
          <w:tcPr>
            <w:tcW w:w="1430" w:type="dxa"/>
            <w:vMerge/>
          </w:tcPr>
          <w:p w14:paraId="5F53EE30"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31E584E0"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16F605C4" w14:textId="77777777">
        <w:trPr>
          <w:trHeight w:val="420"/>
        </w:trPr>
        <w:tc>
          <w:tcPr>
            <w:tcW w:w="500" w:type="dxa"/>
          </w:tcPr>
          <w:p w14:paraId="7B17CBAA"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5</w:t>
            </w:r>
          </w:p>
        </w:tc>
        <w:tc>
          <w:tcPr>
            <w:tcW w:w="3140" w:type="dxa"/>
          </w:tcPr>
          <w:p w14:paraId="5AED4027"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Dual Charger with cable</w:t>
            </w:r>
          </w:p>
        </w:tc>
        <w:tc>
          <w:tcPr>
            <w:tcW w:w="1430" w:type="dxa"/>
            <w:vMerge/>
          </w:tcPr>
          <w:p w14:paraId="5AC2FAB3"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05187967"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38FD6A8B" w14:textId="77777777">
        <w:trPr>
          <w:trHeight w:val="420"/>
        </w:trPr>
        <w:tc>
          <w:tcPr>
            <w:tcW w:w="500" w:type="dxa"/>
          </w:tcPr>
          <w:p w14:paraId="7747DD28"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7</w:t>
            </w:r>
          </w:p>
        </w:tc>
        <w:tc>
          <w:tcPr>
            <w:tcW w:w="3140" w:type="dxa"/>
          </w:tcPr>
          <w:p w14:paraId="1AFC4723"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SD memory card</w:t>
            </w:r>
          </w:p>
        </w:tc>
        <w:tc>
          <w:tcPr>
            <w:tcW w:w="1430" w:type="dxa"/>
            <w:vMerge/>
          </w:tcPr>
          <w:p w14:paraId="5B41CA14"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05F23C3C"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6E056A16" w14:textId="77777777">
        <w:trPr>
          <w:trHeight w:val="420"/>
        </w:trPr>
        <w:tc>
          <w:tcPr>
            <w:tcW w:w="500" w:type="dxa"/>
          </w:tcPr>
          <w:p w14:paraId="6CED186E"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8</w:t>
            </w:r>
          </w:p>
        </w:tc>
        <w:tc>
          <w:tcPr>
            <w:tcW w:w="3140" w:type="dxa"/>
          </w:tcPr>
          <w:p w14:paraId="5ECF2E2B"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Hama star 63 tripod</w:t>
            </w:r>
          </w:p>
        </w:tc>
        <w:tc>
          <w:tcPr>
            <w:tcW w:w="1430" w:type="dxa"/>
            <w:vMerge/>
          </w:tcPr>
          <w:p w14:paraId="4D2B0B5A"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075F4C79"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r w:rsidR="00B8138D" w:rsidRPr="003E756B" w14:paraId="48FFDFEF" w14:textId="77777777">
        <w:trPr>
          <w:trHeight w:val="420"/>
        </w:trPr>
        <w:tc>
          <w:tcPr>
            <w:tcW w:w="500" w:type="dxa"/>
          </w:tcPr>
          <w:p w14:paraId="60C3CDAB"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9</w:t>
            </w:r>
          </w:p>
        </w:tc>
        <w:tc>
          <w:tcPr>
            <w:tcW w:w="3140" w:type="dxa"/>
          </w:tcPr>
          <w:p w14:paraId="52B606BE" w14:textId="77777777" w:rsidR="00B8138D" w:rsidRPr="003E756B" w:rsidRDefault="000A15B3">
            <w:pPr>
              <w:pStyle w:val="normal0"/>
              <w:spacing w:after="160" w:line="259" w:lineRule="auto"/>
              <w:contextualSpacing w:val="0"/>
              <w:rPr>
                <w:rFonts w:asciiTheme="majorHAnsi" w:hAnsiTheme="majorHAnsi"/>
                <w:lang w:val="en-GB"/>
              </w:rPr>
            </w:pPr>
            <w:proofErr w:type="spellStart"/>
            <w:r w:rsidRPr="003E756B">
              <w:rPr>
                <w:rFonts w:asciiTheme="majorHAnsi" w:eastAsia="Arial" w:hAnsiTheme="majorHAnsi" w:cs="Arial"/>
                <w:lang w:val="en-GB"/>
              </w:rPr>
              <w:t>Gopro</w:t>
            </w:r>
            <w:proofErr w:type="spellEnd"/>
            <w:r w:rsidRPr="003E756B">
              <w:rPr>
                <w:rFonts w:asciiTheme="majorHAnsi" w:eastAsia="Arial" w:hAnsiTheme="majorHAnsi" w:cs="Arial"/>
                <w:lang w:val="en-GB"/>
              </w:rPr>
              <w:t xml:space="preserve"> in the right cover</w:t>
            </w:r>
          </w:p>
        </w:tc>
        <w:tc>
          <w:tcPr>
            <w:tcW w:w="1430" w:type="dxa"/>
            <w:vMerge/>
          </w:tcPr>
          <w:p w14:paraId="2C2D76E6" w14:textId="77777777" w:rsidR="00B8138D" w:rsidRPr="003E756B" w:rsidRDefault="00B8138D">
            <w:pPr>
              <w:pStyle w:val="normal0"/>
              <w:spacing w:after="160" w:line="259" w:lineRule="auto"/>
              <w:contextualSpacing w:val="0"/>
              <w:rPr>
                <w:rFonts w:asciiTheme="majorHAnsi" w:hAnsiTheme="majorHAnsi"/>
                <w:lang w:val="en-GB"/>
              </w:rPr>
            </w:pPr>
          </w:p>
        </w:tc>
        <w:tc>
          <w:tcPr>
            <w:tcW w:w="566" w:type="dxa"/>
          </w:tcPr>
          <w:p w14:paraId="67372128" w14:textId="77777777" w:rsidR="00B8138D" w:rsidRPr="003E756B" w:rsidRDefault="000A15B3">
            <w:pPr>
              <w:pStyle w:val="normal0"/>
              <w:spacing w:after="160" w:line="259" w:lineRule="auto"/>
              <w:contextualSpacing w:val="0"/>
              <w:rPr>
                <w:rFonts w:asciiTheme="majorHAnsi" w:hAnsiTheme="majorHAnsi"/>
                <w:lang w:val="en-GB"/>
              </w:rPr>
            </w:pPr>
            <w:r w:rsidRPr="003E756B">
              <w:rPr>
                <w:rFonts w:asciiTheme="majorHAnsi" w:eastAsia="Arial" w:hAnsiTheme="majorHAnsi" w:cs="Arial"/>
                <w:lang w:val="en-GB"/>
              </w:rPr>
              <w:t> </w:t>
            </w:r>
          </w:p>
        </w:tc>
      </w:tr>
    </w:tbl>
    <w:p w14:paraId="1B3EBCF4" w14:textId="77777777" w:rsidR="00B8138D" w:rsidRPr="003E756B" w:rsidRDefault="00B8138D">
      <w:pPr>
        <w:pStyle w:val="normal0"/>
        <w:rPr>
          <w:rFonts w:asciiTheme="majorHAnsi" w:hAnsiTheme="majorHAnsi"/>
          <w:lang w:val="en-GB"/>
        </w:rPr>
      </w:pPr>
    </w:p>
    <w:sectPr w:rsidR="00B8138D" w:rsidRPr="003E756B">
      <w:footerReference w:type="even" r:id="rId69"/>
      <w:footerReference w:type="default" r:id="rId70"/>
      <w:pgSz w:w="8400" w:h="11900"/>
      <w:pgMar w:top="1417" w:right="1417" w:bottom="1417" w:left="1417" w:header="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C61B7A" w14:textId="77777777" w:rsidR="00071D35" w:rsidRDefault="00071D35" w:rsidP="00071D35">
      <w:pPr>
        <w:spacing w:after="0" w:line="240" w:lineRule="auto"/>
      </w:pPr>
      <w:r>
        <w:separator/>
      </w:r>
    </w:p>
  </w:endnote>
  <w:endnote w:type="continuationSeparator" w:id="0">
    <w:p w14:paraId="2E4453EB" w14:textId="77777777" w:rsidR="00071D35" w:rsidRDefault="00071D35" w:rsidP="00071D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Georgia">
    <w:panose1 w:val="02040502050405020303"/>
    <w:charset w:val="00"/>
    <w:family w:val="auto"/>
    <w:pitch w:val="variable"/>
    <w:sig w:usb0="00000287" w:usb1="00000000" w:usb2="00000000" w:usb3="00000000" w:csb0="0000009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EEE1EF" w14:textId="77777777" w:rsidR="00071D35" w:rsidRDefault="00071D35" w:rsidP="00A7042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A5E7BD2" w14:textId="77777777" w:rsidR="00071D35" w:rsidRDefault="00071D35" w:rsidP="00071D3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4FB7F0" w14:textId="77777777" w:rsidR="00071D35" w:rsidRDefault="00071D35" w:rsidP="00A7042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E756B">
      <w:rPr>
        <w:rStyle w:val="PageNumber"/>
        <w:noProof/>
      </w:rPr>
      <w:t>3</w:t>
    </w:r>
    <w:r>
      <w:rPr>
        <w:rStyle w:val="PageNumber"/>
      </w:rPr>
      <w:fldChar w:fldCharType="end"/>
    </w:r>
  </w:p>
  <w:p w14:paraId="7B505876" w14:textId="77777777" w:rsidR="00071D35" w:rsidRDefault="00071D35" w:rsidP="00071D35">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83249D" w14:textId="77777777" w:rsidR="00071D35" w:rsidRDefault="00071D35" w:rsidP="00071D35">
      <w:pPr>
        <w:spacing w:after="0" w:line="240" w:lineRule="auto"/>
      </w:pPr>
      <w:r>
        <w:separator/>
      </w:r>
    </w:p>
  </w:footnote>
  <w:footnote w:type="continuationSeparator" w:id="0">
    <w:p w14:paraId="2E9AE243" w14:textId="77777777" w:rsidR="00071D35" w:rsidRDefault="00071D35" w:rsidP="00071D35">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4D11E4"/>
    <w:multiLevelType w:val="multilevel"/>
    <w:tmpl w:val="1D8014D0"/>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
    <w:nsid w:val="10ED0C65"/>
    <w:multiLevelType w:val="multilevel"/>
    <w:tmpl w:val="62FE2E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117B4640"/>
    <w:multiLevelType w:val="multilevel"/>
    <w:tmpl w:val="6EAE72EE"/>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3">
    <w:nsid w:val="11DD6D8C"/>
    <w:multiLevelType w:val="multilevel"/>
    <w:tmpl w:val="ACE43E7E"/>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4">
    <w:nsid w:val="2091142C"/>
    <w:multiLevelType w:val="multilevel"/>
    <w:tmpl w:val="42BEC9C6"/>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5">
    <w:nsid w:val="2B093D9F"/>
    <w:multiLevelType w:val="multilevel"/>
    <w:tmpl w:val="947012B4"/>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6">
    <w:nsid w:val="2CD52739"/>
    <w:multiLevelType w:val="multilevel"/>
    <w:tmpl w:val="D68C639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nsid w:val="38C5130D"/>
    <w:multiLevelType w:val="multilevel"/>
    <w:tmpl w:val="0BAE7154"/>
    <w:lvl w:ilvl="0">
      <w:start w:val="1"/>
      <w:numFmt w:val="bullet"/>
      <w:lvlText w:val="●"/>
      <w:lvlJc w:val="left"/>
      <w:pPr>
        <w:ind w:left="1080" w:firstLine="720"/>
      </w:pPr>
    </w:lvl>
    <w:lvl w:ilvl="1">
      <w:start w:val="1"/>
      <w:numFmt w:val="decimal"/>
      <w:lvlText w:val="●.%2."/>
      <w:lvlJc w:val="left"/>
      <w:pPr>
        <w:ind w:left="1512" w:firstLine="1079"/>
      </w:pPr>
    </w:lvl>
    <w:lvl w:ilvl="2">
      <w:start w:val="1"/>
      <w:numFmt w:val="decimal"/>
      <w:lvlText w:val="●.%2.%3."/>
      <w:lvlJc w:val="left"/>
      <w:pPr>
        <w:ind w:left="1944" w:firstLine="1440"/>
      </w:pPr>
    </w:lvl>
    <w:lvl w:ilvl="3">
      <w:start w:val="1"/>
      <w:numFmt w:val="decimal"/>
      <w:lvlText w:val="●.%2.%3.%4."/>
      <w:lvlJc w:val="left"/>
      <w:pPr>
        <w:ind w:left="2448" w:firstLine="1800"/>
      </w:pPr>
    </w:lvl>
    <w:lvl w:ilvl="4">
      <w:start w:val="1"/>
      <w:numFmt w:val="decimal"/>
      <w:lvlText w:val="●.%2.%3.%4.%5."/>
      <w:lvlJc w:val="left"/>
      <w:pPr>
        <w:ind w:left="2952" w:firstLine="2160"/>
      </w:pPr>
    </w:lvl>
    <w:lvl w:ilvl="5">
      <w:start w:val="1"/>
      <w:numFmt w:val="decimal"/>
      <w:lvlText w:val="●.%2.%3.%4.%5.%6."/>
      <w:lvlJc w:val="left"/>
      <w:pPr>
        <w:ind w:left="3456" w:firstLine="2520"/>
      </w:pPr>
    </w:lvl>
    <w:lvl w:ilvl="6">
      <w:start w:val="1"/>
      <w:numFmt w:val="decimal"/>
      <w:lvlText w:val="●.%2.%3.%4.%5.%6.%7."/>
      <w:lvlJc w:val="left"/>
      <w:pPr>
        <w:ind w:left="3960" w:firstLine="2880"/>
      </w:pPr>
    </w:lvl>
    <w:lvl w:ilvl="7">
      <w:start w:val="1"/>
      <w:numFmt w:val="decimal"/>
      <w:lvlText w:val="●.%2.%3.%4.%5.%6.%7.%8."/>
      <w:lvlJc w:val="left"/>
      <w:pPr>
        <w:ind w:left="4464" w:firstLine="3240"/>
      </w:pPr>
    </w:lvl>
    <w:lvl w:ilvl="8">
      <w:start w:val="1"/>
      <w:numFmt w:val="decimal"/>
      <w:lvlText w:val="●.%2.%3.%4.%5.%6.%7.%8.%9."/>
      <w:lvlJc w:val="left"/>
      <w:pPr>
        <w:ind w:left="5040" w:firstLine="3600"/>
      </w:pPr>
    </w:lvl>
  </w:abstractNum>
  <w:abstractNum w:abstractNumId="8">
    <w:nsid w:val="3B155FA7"/>
    <w:multiLevelType w:val="multilevel"/>
    <w:tmpl w:val="CF6630CC"/>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9">
    <w:nsid w:val="42446CAC"/>
    <w:multiLevelType w:val="multilevel"/>
    <w:tmpl w:val="AEB4AC16"/>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10">
    <w:nsid w:val="480B0B7C"/>
    <w:multiLevelType w:val="multilevel"/>
    <w:tmpl w:val="88DABE8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1">
    <w:nsid w:val="4B2765C0"/>
    <w:multiLevelType w:val="multilevel"/>
    <w:tmpl w:val="7F8ED776"/>
    <w:lvl w:ilvl="0">
      <w:start w:val="1"/>
      <w:numFmt w:val="bullet"/>
      <w:lvlText w:val="●"/>
      <w:lvlJc w:val="left"/>
      <w:pPr>
        <w:ind w:left="720" w:firstLine="1080"/>
      </w:pPr>
      <w:rPr>
        <w:rFonts w:ascii="Arial" w:eastAsia="Arial" w:hAnsi="Arial" w:cs="Arial"/>
      </w:rPr>
    </w:lvl>
    <w:lvl w:ilvl="1">
      <w:start w:val="1"/>
      <w:numFmt w:val="bullet"/>
      <w:lvlText w:val="o"/>
      <w:lvlJc w:val="left"/>
      <w:pPr>
        <w:ind w:left="1440" w:firstLine="2520"/>
      </w:pPr>
      <w:rPr>
        <w:rFonts w:ascii="Arial" w:eastAsia="Arial" w:hAnsi="Arial" w:cs="Arial"/>
      </w:rPr>
    </w:lvl>
    <w:lvl w:ilvl="2">
      <w:start w:val="1"/>
      <w:numFmt w:val="bullet"/>
      <w:lvlText w:val="▪"/>
      <w:lvlJc w:val="left"/>
      <w:pPr>
        <w:ind w:left="2160" w:firstLine="3960"/>
      </w:pPr>
      <w:rPr>
        <w:rFonts w:ascii="Arial" w:eastAsia="Arial" w:hAnsi="Arial" w:cs="Arial"/>
      </w:rPr>
    </w:lvl>
    <w:lvl w:ilvl="3">
      <w:start w:val="1"/>
      <w:numFmt w:val="bullet"/>
      <w:lvlText w:val="●"/>
      <w:lvlJc w:val="left"/>
      <w:pPr>
        <w:ind w:left="2880" w:firstLine="5400"/>
      </w:pPr>
      <w:rPr>
        <w:rFonts w:ascii="Arial" w:eastAsia="Arial" w:hAnsi="Arial" w:cs="Arial"/>
      </w:rPr>
    </w:lvl>
    <w:lvl w:ilvl="4">
      <w:start w:val="1"/>
      <w:numFmt w:val="bullet"/>
      <w:lvlText w:val="o"/>
      <w:lvlJc w:val="left"/>
      <w:pPr>
        <w:ind w:left="3600" w:firstLine="6840"/>
      </w:pPr>
      <w:rPr>
        <w:rFonts w:ascii="Arial" w:eastAsia="Arial" w:hAnsi="Arial" w:cs="Arial"/>
      </w:rPr>
    </w:lvl>
    <w:lvl w:ilvl="5">
      <w:start w:val="1"/>
      <w:numFmt w:val="bullet"/>
      <w:lvlText w:val="▪"/>
      <w:lvlJc w:val="left"/>
      <w:pPr>
        <w:ind w:left="4320" w:firstLine="8280"/>
      </w:pPr>
      <w:rPr>
        <w:rFonts w:ascii="Arial" w:eastAsia="Arial" w:hAnsi="Arial" w:cs="Arial"/>
      </w:rPr>
    </w:lvl>
    <w:lvl w:ilvl="6">
      <w:start w:val="1"/>
      <w:numFmt w:val="bullet"/>
      <w:lvlText w:val="●"/>
      <w:lvlJc w:val="left"/>
      <w:pPr>
        <w:ind w:left="5040" w:firstLine="9720"/>
      </w:pPr>
      <w:rPr>
        <w:rFonts w:ascii="Arial" w:eastAsia="Arial" w:hAnsi="Arial" w:cs="Arial"/>
      </w:rPr>
    </w:lvl>
    <w:lvl w:ilvl="7">
      <w:start w:val="1"/>
      <w:numFmt w:val="bullet"/>
      <w:lvlText w:val="o"/>
      <w:lvlJc w:val="left"/>
      <w:pPr>
        <w:ind w:left="5760" w:firstLine="11160"/>
      </w:pPr>
      <w:rPr>
        <w:rFonts w:ascii="Arial" w:eastAsia="Arial" w:hAnsi="Arial" w:cs="Arial"/>
      </w:rPr>
    </w:lvl>
    <w:lvl w:ilvl="8">
      <w:start w:val="1"/>
      <w:numFmt w:val="bullet"/>
      <w:lvlText w:val="▪"/>
      <w:lvlJc w:val="left"/>
      <w:pPr>
        <w:ind w:left="6480" w:firstLine="12600"/>
      </w:pPr>
      <w:rPr>
        <w:rFonts w:ascii="Arial" w:eastAsia="Arial" w:hAnsi="Arial" w:cs="Arial"/>
      </w:rPr>
    </w:lvl>
  </w:abstractNum>
  <w:abstractNum w:abstractNumId="12">
    <w:nsid w:val="5BFB69F3"/>
    <w:multiLevelType w:val="multilevel"/>
    <w:tmpl w:val="A7FE567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3">
    <w:nsid w:val="5D1F2F7C"/>
    <w:multiLevelType w:val="multilevel"/>
    <w:tmpl w:val="BA78113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4">
    <w:nsid w:val="61605EE7"/>
    <w:multiLevelType w:val="multilevel"/>
    <w:tmpl w:val="302214EA"/>
    <w:lvl w:ilvl="0">
      <w:start w:val="1"/>
      <w:numFmt w:val="decimal"/>
      <w:lvlText w:val="%1."/>
      <w:lvlJc w:val="left"/>
      <w:pPr>
        <w:ind w:left="720" w:firstLine="360"/>
      </w:pPr>
    </w:lvl>
    <w:lvl w:ilvl="1">
      <w:start w:val="1"/>
      <w:numFmt w:val="decimal"/>
      <w:lvlText w:val="%1.%2."/>
      <w:lvlJc w:val="left"/>
      <w:pPr>
        <w:ind w:left="1152" w:firstLine="720"/>
      </w:pPr>
    </w:lvl>
    <w:lvl w:ilvl="2">
      <w:start w:val="1"/>
      <w:numFmt w:val="decimal"/>
      <w:lvlText w:val="%1.%2.%3."/>
      <w:lvlJc w:val="left"/>
      <w:pPr>
        <w:ind w:left="1584" w:firstLine="1080"/>
      </w:pPr>
    </w:lvl>
    <w:lvl w:ilvl="3">
      <w:start w:val="1"/>
      <w:numFmt w:val="decimal"/>
      <w:lvlText w:val="%1.%2.%3.%4."/>
      <w:lvlJc w:val="left"/>
      <w:pPr>
        <w:ind w:left="2088" w:firstLine="1440"/>
      </w:pPr>
    </w:lvl>
    <w:lvl w:ilvl="4">
      <w:start w:val="1"/>
      <w:numFmt w:val="decimal"/>
      <w:lvlText w:val="%1.%2.%3.%4.%5."/>
      <w:lvlJc w:val="left"/>
      <w:pPr>
        <w:ind w:left="2592" w:firstLine="1800"/>
      </w:pPr>
    </w:lvl>
    <w:lvl w:ilvl="5">
      <w:start w:val="1"/>
      <w:numFmt w:val="decimal"/>
      <w:lvlText w:val="%1.%2.%3.%4.%5.%6."/>
      <w:lvlJc w:val="left"/>
      <w:pPr>
        <w:ind w:left="3096" w:firstLine="2160"/>
      </w:pPr>
    </w:lvl>
    <w:lvl w:ilvl="6">
      <w:start w:val="1"/>
      <w:numFmt w:val="decimal"/>
      <w:lvlText w:val="%1.%2.%3.%4.%5.%6.%7."/>
      <w:lvlJc w:val="left"/>
      <w:pPr>
        <w:ind w:left="3600" w:firstLine="2520"/>
      </w:pPr>
    </w:lvl>
    <w:lvl w:ilvl="7">
      <w:start w:val="1"/>
      <w:numFmt w:val="decimal"/>
      <w:lvlText w:val="%1.%2.%3.%4.%5.%6.%7.%8."/>
      <w:lvlJc w:val="left"/>
      <w:pPr>
        <w:ind w:left="4104" w:firstLine="2880"/>
      </w:pPr>
    </w:lvl>
    <w:lvl w:ilvl="8">
      <w:start w:val="1"/>
      <w:numFmt w:val="decimal"/>
      <w:lvlText w:val="%1.%2.%3.%4.%5.%6.%7.%8.%9."/>
      <w:lvlJc w:val="left"/>
      <w:pPr>
        <w:ind w:left="4680" w:firstLine="3240"/>
      </w:pPr>
    </w:lvl>
  </w:abstractNum>
  <w:abstractNum w:abstractNumId="15">
    <w:nsid w:val="64F6089B"/>
    <w:multiLevelType w:val="multilevel"/>
    <w:tmpl w:val="BA8CFFA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nsid w:val="68D04F4C"/>
    <w:multiLevelType w:val="multilevel"/>
    <w:tmpl w:val="9C620A5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nsid w:val="77763CB8"/>
    <w:multiLevelType w:val="multilevel"/>
    <w:tmpl w:val="387AE7AA"/>
    <w:lvl w:ilvl="0">
      <w:start w:val="1"/>
      <w:numFmt w:val="bullet"/>
      <w:lvlText w:val="●"/>
      <w:lvlJc w:val="left"/>
      <w:pPr>
        <w:ind w:left="1080" w:firstLine="1440"/>
      </w:pPr>
      <w:rPr>
        <w:rFonts w:ascii="Arial" w:eastAsia="Arial" w:hAnsi="Arial" w:cs="Arial"/>
      </w:rPr>
    </w:lvl>
    <w:lvl w:ilvl="1">
      <w:start w:val="1"/>
      <w:numFmt w:val="bullet"/>
      <w:lvlText w:val="o"/>
      <w:lvlJc w:val="left"/>
      <w:pPr>
        <w:ind w:left="1800" w:firstLine="2880"/>
      </w:pPr>
      <w:rPr>
        <w:rFonts w:ascii="Arial" w:eastAsia="Arial" w:hAnsi="Arial" w:cs="Arial"/>
      </w:rPr>
    </w:lvl>
    <w:lvl w:ilvl="2">
      <w:start w:val="1"/>
      <w:numFmt w:val="bullet"/>
      <w:lvlText w:val="▪"/>
      <w:lvlJc w:val="left"/>
      <w:pPr>
        <w:ind w:left="2520" w:firstLine="4320"/>
      </w:pPr>
      <w:rPr>
        <w:rFonts w:ascii="Arial" w:eastAsia="Arial" w:hAnsi="Arial" w:cs="Arial"/>
      </w:rPr>
    </w:lvl>
    <w:lvl w:ilvl="3">
      <w:start w:val="1"/>
      <w:numFmt w:val="bullet"/>
      <w:lvlText w:val="●"/>
      <w:lvlJc w:val="left"/>
      <w:pPr>
        <w:ind w:left="3240" w:firstLine="5760"/>
      </w:pPr>
      <w:rPr>
        <w:rFonts w:ascii="Arial" w:eastAsia="Arial" w:hAnsi="Arial" w:cs="Arial"/>
      </w:rPr>
    </w:lvl>
    <w:lvl w:ilvl="4">
      <w:start w:val="1"/>
      <w:numFmt w:val="bullet"/>
      <w:lvlText w:val="o"/>
      <w:lvlJc w:val="left"/>
      <w:pPr>
        <w:ind w:left="3960" w:firstLine="7200"/>
      </w:pPr>
      <w:rPr>
        <w:rFonts w:ascii="Arial" w:eastAsia="Arial" w:hAnsi="Arial" w:cs="Arial"/>
      </w:rPr>
    </w:lvl>
    <w:lvl w:ilvl="5">
      <w:start w:val="1"/>
      <w:numFmt w:val="bullet"/>
      <w:lvlText w:val="▪"/>
      <w:lvlJc w:val="left"/>
      <w:pPr>
        <w:ind w:left="4680" w:firstLine="8640"/>
      </w:pPr>
      <w:rPr>
        <w:rFonts w:ascii="Arial" w:eastAsia="Arial" w:hAnsi="Arial" w:cs="Arial"/>
      </w:rPr>
    </w:lvl>
    <w:lvl w:ilvl="6">
      <w:start w:val="1"/>
      <w:numFmt w:val="bullet"/>
      <w:lvlText w:val="●"/>
      <w:lvlJc w:val="left"/>
      <w:pPr>
        <w:ind w:left="5400" w:firstLine="10080"/>
      </w:pPr>
      <w:rPr>
        <w:rFonts w:ascii="Arial" w:eastAsia="Arial" w:hAnsi="Arial" w:cs="Arial"/>
      </w:rPr>
    </w:lvl>
    <w:lvl w:ilvl="7">
      <w:start w:val="1"/>
      <w:numFmt w:val="bullet"/>
      <w:lvlText w:val="o"/>
      <w:lvlJc w:val="left"/>
      <w:pPr>
        <w:ind w:left="6120" w:firstLine="11520"/>
      </w:pPr>
      <w:rPr>
        <w:rFonts w:ascii="Arial" w:eastAsia="Arial" w:hAnsi="Arial" w:cs="Arial"/>
      </w:rPr>
    </w:lvl>
    <w:lvl w:ilvl="8">
      <w:start w:val="1"/>
      <w:numFmt w:val="bullet"/>
      <w:lvlText w:val="▪"/>
      <w:lvlJc w:val="left"/>
      <w:pPr>
        <w:ind w:left="6840" w:firstLine="12960"/>
      </w:pPr>
      <w:rPr>
        <w:rFonts w:ascii="Arial" w:eastAsia="Arial" w:hAnsi="Arial" w:cs="Arial"/>
      </w:rPr>
    </w:lvl>
  </w:abstractNum>
  <w:num w:numId="1">
    <w:abstractNumId w:val="4"/>
  </w:num>
  <w:num w:numId="2">
    <w:abstractNumId w:val="3"/>
  </w:num>
  <w:num w:numId="3">
    <w:abstractNumId w:val="13"/>
  </w:num>
  <w:num w:numId="4">
    <w:abstractNumId w:val="5"/>
  </w:num>
  <w:num w:numId="5">
    <w:abstractNumId w:val="17"/>
  </w:num>
  <w:num w:numId="6">
    <w:abstractNumId w:val="2"/>
  </w:num>
  <w:num w:numId="7">
    <w:abstractNumId w:val="10"/>
  </w:num>
  <w:num w:numId="8">
    <w:abstractNumId w:val="15"/>
  </w:num>
  <w:num w:numId="9">
    <w:abstractNumId w:val="0"/>
  </w:num>
  <w:num w:numId="10">
    <w:abstractNumId w:val="14"/>
  </w:num>
  <w:num w:numId="11">
    <w:abstractNumId w:val="16"/>
  </w:num>
  <w:num w:numId="12">
    <w:abstractNumId w:val="11"/>
  </w:num>
  <w:num w:numId="13">
    <w:abstractNumId w:val="8"/>
  </w:num>
  <w:num w:numId="14">
    <w:abstractNumId w:val="7"/>
  </w:num>
  <w:num w:numId="15">
    <w:abstractNumId w:val="1"/>
  </w:num>
  <w:num w:numId="16">
    <w:abstractNumId w:val="12"/>
  </w:num>
  <w:num w:numId="17">
    <w:abstractNumId w:val="9"/>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B8138D"/>
    <w:rsid w:val="00071D35"/>
    <w:rsid w:val="000A15B3"/>
    <w:rsid w:val="003E756B"/>
    <w:rsid w:val="00A64F5B"/>
    <w:rsid w:val="00B8138D"/>
    <w:rsid w:val="00EB7877"/>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424D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color w:val="000000"/>
        <w:sz w:val="22"/>
        <w:szCs w:val="22"/>
        <w:lang w:val="nl-NL" w:eastAsia="en-US" w:bidi="ar-SA"/>
      </w:rPr>
    </w:rPrDefault>
    <w:pPrDefault>
      <w:pPr>
        <w:widowControl w:val="0"/>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240" w:after="0"/>
      <w:outlineLvl w:val="0"/>
    </w:pPr>
    <w:rPr>
      <w:rFonts w:ascii="Arial" w:eastAsia="Arial" w:hAnsi="Arial" w:cs="Arial"/>
      <w:b/>
      <w:sz w:val="28"/>
      <w:szCs w:val="28"/>
    </w:rPr>
  </w:style>
  <w:style w:type="paragraph" w:styleId="Heading2">
    <w:name w:val="heading 2"/>
    <w:basedOn w:val="normal0"/>
    <w:next w:val="normal0"/>
    <w:pPr>
      <w:keepNext/>
      <w:keepLines/>
      <w:spacing w:before="40" w:after="0"/>
      <w:outlineLvl w:val="1"/>
    </w:pPr>
    <w:rPr>
      <w:rFonts w:ascii="Arial" w:eastAsia="Arial" w:hAnsi="Arial" w:cs="Arial"/>
      <w:b/>
      <w:sz w:val="24"/>
      <w:szCs w:val="24"/>
    </w:rPr>
  </w:style>
  <w:style w:type="paragraph" w:styleId="Heading3">
    <w:name w:val="heading 3"/>
    <w:basedOn w:val="normal0"/>
    <w:next w:val="normal0"/>
    <w:pPr>
      <w:keepNext/>
      <w:keepLines/>
      <w:spacing w:before="280" w:after="80"/>
      <w:outlineLvl w:val="2"/>
    </w:pPr>
    <w:rPr>
      <w:rFonts w:ascii="Arial" w:eastAsia="Arial" w:hAnsi="Arial" w:cs="Arial"/>
      <w:b/>
    </w:rPr>
  </w:style>
  <w:style w:type="paragraph" w:styleId="Heading4">
    <w:name w:val="heading 4"/>
    <w:basedOn w:val="normal0"/>
    <w:next w:val="normal0"/>
    <w:pPr>
      <w:keepNext/>
      <w:keepLines/>
      <w:spacing w:before="240" w:after="40"/>
      <w:outlineLvl w:val="3"/>
    </w:pPr>
    <w:rPr>
      <w:b/>
      <w:sz w:val="24"/>
      <w:szCs w:val="24"/>
    </w:rPr>
  </w:style>
  <w:style w:type="paragraph" w:styleId="Heading5">
    <w:name w:val="heading 5"/>
    <w:basedOn w:val="normal0"/>
    <w:next w:val="normal0"/>
    <w:pPr>
      <w:keepNext/>
      <w:keepLines/>
      <w:spacing w:before="220" w:after="40"/>
      <w:outlineLvl w:val="4"/>
    </w:pPr>
    <w:rPr>
      <w:b/>
    </w:rPr>
  </w:style>
  <w:style w:type="paragraph" w:styleId="Heading6">
    <w:name w:val="heading 6"/>
    <w:basedOn w:val="normal0"/>
    <w:next w:val="normal0"/>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after="0" w:line="240" w:lineRule="auto"/>
    </w:pPr>
    <w:rPr>
      <w:sz w:val="56"/>
      <w:szCs w:val="56"/>
    </w:rPr>
  </w:style>
  <w:style w:type="paragraph" w:styleId="Subtitle">
    <w:name w:val="Subtitle"/>
    <w:basedOn w:val="normal0"/>
    <w:next w:val="normal0"/>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contextualSpacing/>
    </w:pPr>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0A15B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A15B3"/>
    <w:rPr>
      <w:rFonts w:ascii="Lucida Grande" w:hAnsi="Lucida Grande" w:cs="Lucida Grande"/>
      <w:sz w:val="18"/>
      <w:szCs w:val="18"/>
    </w:rPr>
  </w:style>
  <w:style w:type="paragraph" w:styleId="Footer">
    <w:name w:val="footer"/>
    <w:basedOn w:val="Normal"/>
    <w:link w:val="FooterChar"/>
    <w:uiPriority w:val="99"/>
    <w:unhideWhenUsed/>
    <w:rsid w:val="00071D35"/>
    <w:pPr>
      <w:tabs>
        <w:tab w:val="center" w:pos="4153"/>
        <w:tab w:val="right" w:pos="8306"/>
      </w:tabs>
      <w:spacing w:after="0" w:line="240" w:lineRule="auto"/>
    </w:pPr>
  </w:style>
  <w:style w:type="character" w:customStyle="1" w:styleId="FooterChar">
    <w:name w:val="Footer Char"/>
    <w:basedOn w:val="DefaultParagraphFont"/>
    <w:link w:val="Footer"/>
    <w:uiPriority w:val="99"/>
    <w:rsid w:val="00071D35"/>
  </w:style>
  <w:style w:type="character" w:styleId="PageNumber">
    <w:name w:val="page number"/>
    <w:basedOn w:val="DefaultParagraphFont"/>
    <w:uiPriority w:val="99"/>
    <w:semiHidden/>
    <w:unhideWhenUsed/>
    <w:rsid w:val="00071D35"/>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color w:val="000000"/>
        <w:sz w:val="22"/>
        <w:szCs w:val="22"/>
        <w:lang w:val="nl-NL" w:eastAsia="en-US" w:bidi="ar-SA"/>
      </w:rPr>
    </w:rPrDefault>
    <w:pPrDefault>
      <w:pPr>
        <w:widowControl w:val="0"/>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240" w:after="0"/>
      <w:outlineLvl w:val="0"/>
    </w:pPr>
    <w:rPr>
      <w:rFonts w:ascii="Arial" w:eastAsia="Arial" w:hAnsi="Arial" w:cs="Arial"/>
      <w:b/>
      <w:sz w:val="28"/>
      <w:szCs w:val="28"/>
    </w:rPr>
  </w:style>
  <w:style w:type="paragraph" w:styleId="Heading2">
    <w:name w:val="heading 2"/>
    <w:basedOn w:val="normal0"/>
    <w:next w:val="normal0"/>
    <w:pPr>
      <w:keepNext/>
      <w:keepLines/>
      <w:spacing w:before="40" w:after="0"/>
      <w:outlineLvl w:val="1"/>
    </w:pPr>
    <w:rPr>
      <w:rFonts w:ascii="Arial" w:eastAsia="Arial" w:hAnsi="Arial" w:cs="Arial"/>
      <w:b/>
      <w:sz w:val="24"/>
      <w:szCs w:val="24"/>
    </w:rPr>
  </w:style>
  <w:style w:type="paragraph" w:styleId="Heading3">
    <w:name w:val="heading 3"/>
    <w:basedOn w:val="normal0"/>
    <w:next w:val="normal0"/>
    <w:pPr>
      <w:keepNext/>
      <w:keepLines/>
      <w:spacing w:before="280" w:after="80"/>
      <w:outlineLvl w:val="2"/>
    </w:pPr>
    <w:rPr>
      <w:rFonts w:ascii="Arial" w:eastAsia="Arial" w:hAnsi="Arial" w:cs="Arial"/>
      <w:b/>
    </w:rPr>
  </w:style>
  <w:style w:type="paragraph" w:styleId="Heading4">
    <w:name w:val="heading 4"/>
    <w:basedOn w:val="normal0"/>
    <w:next w:val="normal0"/>
    <w:pPr>
      <w:keepNext/>
      <w:keepLines/>
      <w:spacing w:before="240" w:after="40"/>
      <w:outlineLvl w:val="3"/>
    </w:pPr>
    <w:rPr>
      <w:b/>
      <w:sz w:val="24"/>
      <w:szCs w:val="24"/>
    </w:rPr>
  </w:style>
  <w:style w:type="paragraph" w:styleId="Heading5">
    <w:name w:val="heading 5"/>
    <w:basedOn w:val="normal0"/>
    <w:next w:val="normal0"/>
    <w:pPr>
      <w:keepNext/>
      <w:keepLines/>
      <w:spacing w:before="220" w:after="40"/>
      <w:outlineLvl w:val="4"/>
    </w:pPr>
    <w:rPr>
      <w:b/>
    </w:rPr>
  </w:style>
  <w:style w:type="paragraph" w:styleId="Heading6">
    <w:name w:val="heading 6"/>
    <w:basedOn w:val="normal0"/>
    <w:next w:val="normal0"/>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after="0" w:line="240" w:lineRule="auto"/>
    </w:pPr>
    <w:rPr>
      <w:sz w:val="56"/>
      <w:szCs w:val="56"/>
    </w:rPr>
  </w:style>
  <w:style w:type="paragraph" w:styleId="Subtitle">
    <w:name w:val="Subtitle"/>
    <w:basedOn w:val="normal0"/>
    <w:next w:val="normal0"/>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contextualSpacing/>
    </w:pPr>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0A15B3"/>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A15B3"/>
    <w:rPr>
      <w:rFonts w:ascii="Lucida Grande" w:hAnsi="Lucida Grande" w:cs="Lucida Grande"/>
      <w:sz w:val="18"/>
      <w:szCs w:val="18"/>
    </w:rPr>
  </w:style>
  <w:style w:type="paragraph" w:styleId="Footer">
    <w:name w:val="footer"/>
    <w:basedOn w:val="Normal"/>
    <w:link w:val="FooterChar"/>
    <w:uiPriority w:val="99"/>
    <w:unhideWhenUsed/>
    <w:rsid w:val="00071D35"/>
    <w:pPr>
      <w:tabs>
        <w:tab w:val="center" w:pos="4153"/>
        <w:tab w:val="right" w:pos="8306"/>
      </w:tabs>
      <w:spacing w:after="0" w:line="240" w:lineRule="auto"/>
    </w:pPr>
  </w:style>
  <w:style w:type="character" w:customStyle="1" w:styleId="FooterChar">
    <w:name w:val="Footer Char"/>
    <w:basedOn w:val="DefaultParagraphFont"/>
    <w:link w:val="Footer"/>
    <w:uiPriority w:val="99"/>
    <w:rsid w:val="00071D35"/>
  </w:style>
  <w:style w:type="character" w:styleId="PageNumber">
    <w:name w:val="page number"/>
    <w:basedOn w:val="DefaultParagraphFont"/>
    <w:uiPriority w:val="99"/>
    <w:semiHidden/>
    <w:unhideWhenUsed/>
    <w:rsid w:val="00071D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s://drive.google.com/open?id=0Byeg_wxkIbwtbmZrTDZvLXhmTTg" TargetMode="External"/><Relationship Id="rId14" Type="http://schemas.openxmlformats.org/officeDocument/2006/relationships/hyperlink" Target="https://drive.google.com/open?id=0Byeg_wxkIbwtbmZrTDZvLXhmTTg" TargetMode="External"/><Relationship Id="rId15" Type="http://schemas.openxmlformats.org/officeDocument/2006/relationships/hyperlink" Target="https://drive.google.com/open?id=0Byeg_wxkIbwtbmZrTDZvLXhmTTg" TargetMode="External"/><Relationship Id="rId16" Type="http://schemas.openxmlformats.org/officeDocument/2006/relationships/hyperlink" Target="https://drive.google.com/open?id=0Byeg_wxkIbwtQXh5eE5TWElGX0U" TargetMode="External"/><Relationship Id="rId17" Type="http://schemas.openxmlformats.org/officeDocument/2006/relationships/hyperlink" Target="https://drive.google.com/open?id=0Byeg_wxkIbwtQXh5eE5TWElGX0U" TargetMode="External"/><Relationship Id="rId18" Type="http://schemas.openxmlformats.org/officeDocument/2006/relationships/hyperlink" Target="https://drive.google.com/open?id=0Byeg_wxkIbwtQXh5eE5TWElGX0U" TargetMode="External"/><Relationship Id="rId19" Type="http://schemas.openxmlformats.org/officeDocument/2006/relationships/hyperlink" Target="https://drive.google.com/open?id=0Byeg_wxkIbwtWHNWUVFLNWxCUE0" TargetMode="External"/><Relationship Id="rId63" Type="http://schemas.openxmlformats.org/officeDocument/2006/relationships/image" Target="media/image23.jpg"/><Relationship Id="rId64" Type="http://schemas.openxmlformats.org/officeDocument/2006/relationships/hyperlink" Target="https://shop.gopro.com/EMEA/softwareandapp/quik-%7C-desktop/Quik-Desktop.html" TargetMode="External"/><Relationship Id="rId65" Type="http://schemas.openxmlformats.org/officeDocument/2006/relationships/image" Target="media/image24.png"/><Relationship Id="rId66" Type="http://schemas.openxmlformats.org/officeDocument/2006/relationships/image" Target="media/image25.png"/><Relationship Id="rId67" Type="http://schemas.openxmlformats.org/officeDocument/2006/relationships/hyperlink" Target="https://www.youtube.com/watch?v=pPPDOM4nbnE" TargetMode="External"/><Relationship Id="rId68" Type="http://schemas.openxmlformats.org/officeDocument/2006/relationships/hyperlink" Target="http://screencapturer.com/" TargetMode="External"/><Relationship Id="rId69" Type="http://schemas.openxmlformats.org/officeDocument/2006/relationships/footer" Target="footer1.xml"/><Relationship Id="rId50" Type="http://schemas.openxmlformats.org/officeDocument/2006/relationships/hyperlink" Target="https://drive.google.com/open?id=0Byeg_wxkIbwtQkFpOGd6ejdvWEU" TargetMode="External"/><Relationship Id="rId51" Type="http://schemas.openxmlformats.org/officeDocument/2006/relationships/hyperlink" Target="https://drive.google.com/open?id=0Byeg_wxkIbwtQkFpOGd6ejdvWEU" TargetMode="External"/><Relationship Id="rId52" Type="http://schemas.openxmlformats.org/officeDocument/2006/relationships/hyperlink" Target="https://drive.google.com/open?id=0Byeg_wxkIbwtQkFpOGd6ejdvWEU" TargetMode="External"/><Relationship Id="rId53" Type="http://schemas.openxmlformats.org/officeDocument/2006/relationships/hyperlink" Target="https://drive.google.com/open?id=0Byeg_wxkIbwtQkFpOGd6ejdvWEU" TargetMode="External"/><Relationship Id="rId54" Type="http://schemas.openxmlformats.org/officeDocument/2006/relationships/image" Target="media/image18.jpg"/><Relationship Id="rId55" Type="http://schemas.openxmlformats.org/officeDocument/2006/relationships/image" Target="media/image19.jpg"/><Relationship Id="rId56" Type="http://schemas.openxmlformats.org/officeDocument/2006/relationships/image" Target="media/image20.jpg"/><Relationship Id="rId57" Type="http://schemas.openxmlformats.org/officeDocument/2006/relationships/image" Target="media/image21.jpg"/><Relationship Id="rId58" Type="http://schemas.openxmlformats.org/officeDocument/2006/relationships/image" Target="media/image22.jpg"/><Relationship Id="rId59" Type="http://schemas.openxmlformats.org/officeDocument/2006/relationships/hyperlink" Target="https://drive.google.com/open?id=0Byeg_wxkIbwta1l1Sy1RQjhpV1k" TargetMode="External"/><Relationship Id="rId40" Type="http://schemas.openxmlformats.org/officeDocument/2006/relationships/hyperlink" Target="https://drive.google.com/open?id=0Byeg_wxkIbwta3EzYTM5NHVzR3M" TargetMode="External"/><Relationship Id="rId41" Type="http://schemas.openxmlformats.org/officeDocument/2006/relationships/hyperlink" Target="https://drive.google.com/open?id=0Byeg_wxkIbwtRWhkRWFXTFdkcFU" TargetMode="External"/><Relationship Id="rId42" Type="http://schemas.openxmlformats.org/officeDocument/2006/relationships/hyperlink" Target="https://drive.google.com/open?id=0Byeg_wxkIbwtRWhkRWFXTFdkcFU" TargetMode="External"/><Relationship Id="rId43" Type="http://schemas.openxmlformats.org/officeDocument/2006/relationships/hyperlink" Target="https://drive.google.com/open?id=0Byeg_wxkIbwtRWhkRWFXTFdkcFU" TargetMode="External"/><Relationship Id="rId44" Type="http://schemas.openxmlformats.org/officeDocument/2006/relationships/hyperlink" Target="https://drive.google.com/open?id=0Byeg_wxkIbwtRWhkRWFXTFdkcFU" TargetMode="External"/><Relationship Id="rId45" Type="http://schemas.openxmlformats.org/officeDocument/2006/relationships/image" Target="media/image17.jpg"/><Relationship Id="rId46" Type="http://schemas.openxmlformats.org/officeDocument/2006/relationships/hyperlink" Target="https://drive.google.com/open?id=0Byeg_wxkIbwta3EzYTM5NHVzR3M" TargetMode="External"/><Relationship Id="rId47" Type="http://schemas.openxmlformats.org/officeDocument/2006/relationships/hyperlink" Target="https://drive.google.com/open?id=0Byeg_wxkIbwta3EzYTM5NHVzR3M" TargetMode="External"/><Relationship Id="rId48" Type="http://schemas.openxmlformats.org/officeDocument/2006/relationships/hyperlink" Target="https://drive.google.com/open?id=0Byeg_wxkIbwta3EzYTM5NHVzR3M" TargetMode="External"/><Relationship Id="rId49" Type="http://schemas.openxmlformats.org/officeDocument/2006/relationships/hyperlink" Target="https://drive.google.com/open?id=0Byeg_wxkIbwta3EzYTM5NHVzR3M"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9" Type="http://schemas.openxmlformats.org/officeDocument/2006/relationships/image" Target="media/image2.jpg"/><Relationship Id="rId30" Type="http://schemas.openxmlformats.org/officeDocument/2006/relationships/image" Target="media/image10.jpg"/><Relationship Id="rId31" Type="http://schemas.openxmlformats.org/officeDocument/2006/relationships/image" Target="media/image11.jpg"/><Relationship Id="rId32" Type="http://schemas.openxmlformats.org/officeDocument/2006/relationships/image" Target="media/image12.jpg"/><Relationship Id="rId33" Type="http://schemas.openxmlformats.org/officeDocument/2006/relationships/image" Target="media/image13.jpg"/><Relationship Id="rId34" Type="http://schemas.openxmlformats.org/officeDocument/2006/relationships/image" Target="media/image14.jpg"/><Relationship Id="rId35" Type="http://schemas.openxmlformats.org/officeDocument/2006/relationships/image" Target="media/image15.jpg"/><Relationship Id="rId36" Type="http://schemas.openxmlformats.org/officeDocument/2006/relationships/image" Target="media/image16.jpg"/><Relationship Id="rId37" Type="http://schemas.openxmlformats.org/officeDocument/2006/relationships/hyperlink" Target="https://drive.google.com/open?id=0Byeg_wxkIbwta3EzYTM5NHVzR3M" TargetMode="External"/><Relationship Id="rId38" Type="http://schemas.openxmlformats.org/officeDocument/2006/relationships/hyperlink" Target="https://drive.google.com/open?id=0Byeg_wxkIbwta3EzYTM5NHVzR3M" TargetMode="External"/><Relationship Id="rId39" Type="http://schemas.openxmlformats.org/officeDocument/2006/relationships/hyperlink" Target="https://drive.google.com/open?id=0Byeg_wxkIbwta3EzYTM5NHVzR3M" TargetMode="External"/><Relationship Id="rId70" Type="http://schemas.openxmlformats.org/officeDocument/2006/relationships/footer" Target="footer2.xml"/><Relationship Id="rId71" Type="http://schemas.openxmlformats.org/officeDocument/2006/relationships/fontTable" Target="fontTable.xml"/><Relationship Id="rId72" Type="http://schemas.openxmlformats.org/officeDocument/2006/relationships/theme" Target="theme/theme1.xml"/><Relationship Id="rId20" Type="http://schemas.openxmlformats.org/officeDocument/2006/relationships/hyperlink" Target="https://drive.google.com/open?id=0Byeg_wxkIbwtWHNWUVFLNWxCUE0" TargetMode="External"/><Relationship Id="rId21" Type="http://schemas.openxmlformats.org/officeDocument/2006/relationships/hyperlink" Target="https://drive.google.com/open?id=0Byeg_wxkIbwtWHNWUVFLNWxCUE0" TargetMode="External"/><Relationship Id="rId22" Type="http://schemas.openxmlformats.org/officeDocument/2006/relationships/hyperlink" Target="https://drive.google.com/open?id=0Byeg_wxkIbwtWHNWUVFLNWxCUE0" TargetMode="External"/><Relationship Id="rId23" Type="http://schemas.openxmlformats.org/officeDocument/2006/relationships/hyperlink" Target="https://drive.google.com/open?id=0Byeg_wxkIbwtWHNWUVFLNWxCUE0" TargetMode="External"/><Relationship Id="rId24" Type="http://schemas.openxmlformats.org/officeDocument/2006/relationships/hyperlink" Target="https://drive.google.com/open?id=0Byeg_wxkIbwtWHNWUVFLNWxCUE0" TargetMode="External"/><Relationship Id="rId25" Type="http://schemas.openxmlformats.org/officeDocument/2006/relationships/image" Target="media/image5.jpg"/><Relationship Id="rId26" Type="http://schemas.openxmlformats.org/officeDocument/2006/relationships/image" Target="media/image6.jpg"/><Relationship Id="rId27" Type="http://schemas.openxmlformats.org/officeDocument/2006/relationships/image" Target="media/image7.jpg"/><Relationship Id="rId28" Type="http://schemas.openxmlformats.org/officeDocument/2006/relationships/image" Target="media/image8.jpg"/><Relationship Id="rId29" Type="http://schemas.openxmlformats.org/officeDocument/2006/relationships/image" Target="media/image9.png"/><Relationship Id="rId60" Type="http://schemas.openxmlformats.org/officeDocument/2006/relationships/hyperlink" Target="https://drive.google.com/open?id=0Byeg_wxkIbwta1l1Sy1RQjhpV1k" TargetMode="External"/><Relationship Id="rId61" Type="http://schemas.openxmlformats.org/officeDocument/2006/relationships/hyperlink" Target="https://drive.google.com/open?id=0Byeg_wxkIbwta1l1Sy1RQjhpV1k" TargetMode="External"/><Relationship Id="rId62" Type="http://schemas.openxmlformats.org/officeDocument/2006/relationships/hyperlink" Target="https://drive.google.com/open?id=0Byeg_wxkIbwta1l1Sy1RQjhpV1k" TargetMode="External"/><Relationship Id="rId10" Type="http://schemas.openxmlformats.org/officeDocument/2006/relationships/image" Target="media/image3.jpg"/><Relationship Id="rId11" Type="http://schemas.openxmlformats.org/officeDocument/2006/relationships/image" Target="media/image4.jpg"/><Relationship Id="rId12" Type="http://schemas.openxmlformats.org/officeDocument/2006/relationships/hyperlink" Target="https://drive.google.com/open?id=0Byeg_wxkIbwtbmZrTDZvLXhmTT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22</Pages>
  <Words>4113</Words>
  <Characters>23450</Characters>
  <Application>Microsoft Macintosh Word</Application>
  <DocSecurity>0</DocSecurity>
  <Lines>195</Lines>
  <Paragraphs>55</Paragraphs>
  <ScaleCrop>false</ScaleCrop>
  <Company>Avans University of applied Science</Company>
  <LinksUpToDate>false</LinksUpToDate>
  <CharactersWithSpaces>27508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Michiel Smits</cp:lastModifiedBy>
  <cp:revision>4</cp:revision>
  <dcterms:created xsi:type="dcterms:W3CDTF">2017-02-17T09:47:00Z</dcterms:created>
  <dcterms:modified xsi:type="dcterms:W3CDTF">2017-08-02T12:46:00Z</dcterms:modified>
</cp:coreProperties>
</file>