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C79" w:rsidRPr="000D2453" w:rsidRDefault="000D2453">
      <w:pPr>
        <w:rPr>
          <w:lang w:val="en-GB"/>
        </w:rPr>
      </w:pPr>
      <w:r w:rsidRPr="000D2453">
        <w:rPr>
          <w:lang w:val="en-GB"/>
        </w:rPr>
        <w:t xml:space="preserve">Transcript </w:t>
      </w:r>
      <w:proofErr w:type="spellStart"/>
      <w:r w:rsidRPr="000D2453">
        <w:rPr>
          <w:lang w:val="en-GB"/>
        </w:rPr>
        <w:t>validatie</w:t>
      </w:r>
      <w:proofErr w:type="spellEnd"/>
      <w:r w:rsidRPr="000D2453">
        <w:rPr>
          <w:lang w:val="en-GB"/>
        </w:rPr>
        <w:t xml:space="preserve"> interview WUR</w:t>
      </w:r>
      <w:r w:rsidRPr="000D2453">
        <w:rPr>
          <w:lang w:val="en-GB"/>
        </w:rPr>
        <w:tab/>
      </w:r>
      <w:r w:rsidRPr="000D2453">
        <w:rPr>
          <w:lang w:val="en-GB"/>
        </w:rPr>
        <w:tab/>
      </w:r>
      <w:r w:rsidRPr="000D2453">
        <w:rPr>
          <w:lang w:val="en-GB"/>
        </w:rPr>
        <w:tab/>
      </w:r>
      <w:r w:rsidRPr="000D2453">
        <w:rPr>
          <w:lang w:val="en-GB"/>
        </w:rPr>
        <w:tab/>
      </w:r>
      <w:r w:rsidRPr="000D2453">
        <w:rPr>
          <w:lang w:val="en-GB"/>
        </w:rPr>
        <w:tab/>
        <w:t xml:space="preserve">15 </w:t>
      </w:r>
      <w:proofErr w:type="spellStart"/>
      <w:r w:rsidRPr="000D2453">
        <w:rPr>
          <w:lang w:val="en-GB"/>
        </w:rPr>
        <w:t>juli</w:t>
      </w:r>
      <w:proofErr w:type="spellEnd"/>
      <w:r w:rsidRPr="000D2453">
        <w:rPr>
          <w:lang w:val="en-GB"/>
        </w:rPr>
        <w:t xml:space="preserve"> 2019</w:t>
      </w:r>
    </w:p>
    <w:p w:rsidR="000D2453" w:rsidRDefault="00827C75">
      <w:r>
        <w:t>INTERVIEWER</w:t>
      </w:r>
      <w:r w:rsidR="000D2453" w:rsidRPr="000D2453">
        <w:t xml:space="preserve"> De eerste afbeelding gaat over h</w:t>
      </w:r>
      <w:r w:rsidR="000D2453">
        <w:t xml:space="preserve">et proces bij Onderwijs- en Studentenzaken. De figuren boven zijn stakeholders, de vierkanten zijn processtappen, de diamant is evaluatie, waar je een besluit neemt. Hier zitten twee proces stappen in: een is het maken van scenario’s voor de ontwikkeling van studentenaantallen, twee is het voorstellen van maatregelen die je kunt nemen als universiteit. </w:t>
      </w:r>
    </w:p>
    <w:p w:rsidR="000D2453" w:rsidRPr="00827C75" w:rsidRDefault="00827C75">
      <w:r w:rsidRPr="00827C75">
        <w:t>GEÏNTERVIEWDE:</w:t>
      </w:r>
      <w:r w:rsidR="000D2453" w:rsidRPr="00827C75">
        <w:t xml:space="preserve"> Ja</w:t>
      </w:r>
    </w:p>
    <w:p w:rsidR="000D2453" w:rsidRPr="00827C75" w:rsidRDefault="00827C75">
      <w:r w:rsidRPr="00827C75">
        <w:t>INTERVIEWER</w:t>
      </w:r>
      <w:r w:rsidR="000D2453" w:rsidRPr="00827C75">
        <w:t xml:space="preserve"> Als je dat hebt, dan kun je hem voorleggen en besluit je met eventuele aanpassingen.</w:t>
      </w:r>
    </w:p>
    <w:p w:rsidR="000D2453" w:rsidRPr="00827C75" w:rsidRDefault="00827C75">
      <w:r w:rsidRPr="00827C75">
        <w:t>GEÏNTERVIEWDE:</w:t>
      </w:r>
      <w:r w:rsidR="000D2453" w:rsidRPr="00827C75">
        <w:t xml:space="preserve"> In het algemeen doen we al na de eerste stap een besluit van de RvB. Van welke scenario’s ga je uit. Beheersmaatregelen beschouw ik even als het terugbrengen van no-shows o.i.d. </w:t>
      </w:r>
    </w:p>
    <w:p w:rsidR="000D2453" w:rsidRPr="00827C75" w:rsidRDefault="00827C75">
      <w:r w:rsidRPr="00827C75">
        <w:t>INTERVIEWER</w:t>
      </w:r>
      <w:r w:rsidR="000D2453" w:rsidRPr="00827C75">
        <w:t xml:space="preserve"> Ik zie het ook als </w:t>
      </w:r>
      <w:proofErr w:type="spellStart"/>
      <w:r w:rsidR="000D2453" w:rsidRPr="00827C75">
        <w:t>numerus</w:t>
      </w:r>
      <w:proofErr w:type="spellEnd"/>
      <w:r w:rsidR="000D2453" w:rsidRPr="00827C75">
        <w:t xml:space="preserve"> fixus, collegegelden ed.</w:t>
      </w:r>
    </w:p>
    <w:p w:rsidR="000D2453" w:rsidRPr="00827C75" w:rsidRDefault="00827C75">
      <w:r w:rsidRPr="00827C75">
        <w:t>GEÏNTERVIEWDE:</w:t>
      </w:r>
      <w:r w:rsidR="000D2453" w:rsidRPr="00827C75">
        <w:t xml:space="preserve"> Ok. Dan zou ik het beleidsmaatregel noemen. Ik zou er een tussenstap doen. Bij stap 1 is het echt ontwikkelingen zoals </w:t>
      </w:r>
      <w:proofErr w:type="spellStart"/>
      <w:r w:rsidR="000D2453" w:rsidRPr="00827C75">
        <w:t>Brexit</w:t>
      </w:r>
      <w:proofErr w:type="spellEnd"/>
      <w:r w:rsidR="000D2453" w:rsidRPr="00827C75">
        <w:t xml:space="preserve"> ed. en demografische ontwikkeling. Op basis daarvan krijg je sec een scenario waarvoor je kiest en daaruit komt een aantal studenten. Dan zeg je: we moeten een aantal beleidsmaatregelen treffen zoals een </w:t>
      </w:r>
      <w:proofErr w:type="spellStart"/>
      <w:r w:rsidR="000D2453" w:rsidRPr="00827C75">
        <w:t>numerus</w:t>
      </w:r>
      <w:proofErr w:type="spellEnd"/>
      <w:r w:rsidR="000D2453" w:rsidRPr="00827C75">
        <w:t xml:space="preserve"> fixus. </w:t>
      </w:r>
    </w:p>
    <w:p w:rsidR="000D2453" w:rsidRPr="00827C75" w:rsidRDefault="00827C75">
      <w:r w:rsidRPr="00827C75">
        <w:t>INTERVIEWER</w:t>
      </w:r>
      <w:r w:rsidR="000D2453" w:rsidRPr="00827C75">
        <w:t xml:space="preserve"> Is die stap ertussen ook met een Raad van Bestuur?</w:t>
      </w:r>
    </w:p>
    <w:p w:rsidR="000D2453" w:rsidRPr="00827C75" w:rsidRDefault="00827C75">
      <w:r w:rsidRPr="00827C75">
        <w:t>GEÏNTERVIEWDE:</w:t>
      </w:r>
      <w:r w:rsidR="000D2453" w:rsidRPr="00827C75">
        <w:t xml:space="preserve"> Ja, daar besluit de RvB over. </w:t>
      </w:r>
    </w:p>
    <w:p w:rsidR="000D2453" w:rsidRPr="00827C75" w:rsidRDefault="00827C75">
      <w:r w:rsidRPr="00827C75">
        <w:t>INTERVIEWER</w:t>
      </w:r>
      <w:r w:rsidR="000D2453" w:rsidRPr="00827C75">
        <w:t xml:space="preserve"> Gaan de scenario’s ook naar hen terug?</w:t>
      </w:r>
    </w:p>
    <w:p w:rsidR="000D2453" w:rsidRPr="00827C75" w:rsidRDefault="00827C75">
      <w:r w:rsidRPr="00827C75">
        <w:t>GEÏNTERVIEWDE:</w:t>
      </w:r>
      <w:r w:rsidR="000D2453" w:rsidRPr="00827C75">
        <w:t xml:space="preserve"> Ja, dat wordt echt met de RvB besloten.</w:t>
      </w:r>
    </w:p>
    <w:p w:rsidR="000D2453" w:rsidRPr="00827C75" w:rsidRDefault="000D2453">
      <w:r w:rsidRPr="00827C75">
        <w:t>3:47</w:t>
      </w:r>
    </w:p>
    <w:p w:rsidR="000D2453" w:rsidRPr="00827C75" w:rsidRDefault="00827C75">
      <w:r w:rsidRPr="00827C75">
        <w:t>INTERVIEWER</w:t>
      </w:r>
      <w:r w:rsidR="000D2453" w:rsidRPr="00827C75">
        <w:t xml:space="preserve"> Dan de tweede stap; die gaat over het specificeren van de vraag voor de faculteiten. O&amp;S specificeert het echt per faculteit</w:t>
      </w:r>
    </w:p>
    <w:p w:rsidR="000D2453" w:rsidRPr="00827C75" w:rsidRDefault="00827C75">
      <w:r w:rsidRPr="00827C75">
        <w:t>GEÏNTERVIEWDE:</w:t>
      </w:r>
      <w:r w:rsidR="000D2453" w:rsidRPr="00827C75">
        <w:t xml:space="preserve"> Gaat dit over de WUR? Dan moet er niet faculteit maar eenheden staan. Eigenlijk heb je het hier over opleidingen, de vraag wordt per opleiding gespecificeerd. Sommige opleidingen zijn naar een eenheid terug te voeren, maar een heleboel ook niet. Bijvoorbeeld in de bachelor zitten een hoop basisvakken die niet uit een eenheid komen. Je moet Eenheden wel zichtbaar houden omdat het zich in de Masters daar naartoe vertaalt. In de bachelor heb je qua huisvesting daar minder mee te maken, want heel veel vindt in de onderwijsgebouwen plaats. Maar een paar weken per jaar vindt het in de gebouwen van de Eenheden plaats (opdrachten, snuffelstage van zes weken). </w:t>
      </w:r>
      <w:r w:rsidR="0022566A" w:rsidRPr="00827C75">
        <w:t>In de Master moeten ze hun afstuderen in het lab doen en op de thesisplekken. Eigenlijk moet je het als je het over huisvesting hebt, het over de onderwijsgebouwen en de (</w:t>
      </w:r>
      <w:proofErr w:type="spellStart"/>
      <w:r w:rsidR="0022566A" w:rsidRPr="00827C75">
        <w:t>onderzoeks</w:t>
      </w:r>
      <w:proofErr w:type="spellEnd"/>
      <w:r w:rsidR="0022566A" w:rsidRPr="00827C75">
        <w:t xml:space="preserve">)eenheden hebben. </w:t>
      </w:r>
    </w:p>
    <w:p w:rsidR="0022566A" w:rsidRPr="00827C75" w:rsidRDefault="00827C75">
      <w:r w:rsidRPr="00827C75">
        <w:t>INTERVIEWER</w:t>
      </w:r>
      <w:r w:rsidR="0022566A" w:rsidRPr="00827C75">
        <w:t xml:space="preserve"> De eenheden staan hier als stakeholder, dus als jij zegt onderwijsgebouwen, waar staan die dan?</w:t>
      </w:r>
    </w:p>
    <w:p w:rsidR="0022566A" w:rsidRPr="00827C75" w:rsidRDefault="00827C75">
      <w:r w:rsidRPr="00827C75">
        <w:t>GEÏNTERVIEWDE:</w:t>
      </w:r>
      <w:r w:rsidR="0022566A" w:rsidRPr="00827C75">
        <w:t xml:space="preserve"> O&amp;S en FB zijn verantwoordelijk voor de onderwijsgebouwen en de eenheden voor de thesisplekken.</w:t>
      </w:r>
    </w:p>
    <w:p w:rsidR="0022566A" w:rsidRPr="00827C75" w:rsidRDefault="00827C75">
      <w:r w:rsidRPr="00827C75">
        <w:t>INTERVIEWER</w:t>
      </w:r>
      <w:r w:rsidR="0022566A" w:rsidRPr="00827C75">
        <w:t xml:space="preserve"> De pijl die nu van de Eenheden naar de prognose staat, gaat over de cijfers over de studentenaantallen.</w:t>
      </w:r>
    </w:p>
    <w:p w:rsidR="0022566A" w:rsidRPr="00827C75" w:rsidRDefault="00827C75">
      <w:r w:rsidRPr="00827C75">
        <w:lastRenderedPageBreak/>
        <w:t>GEÏNTERVIEWDE:</w:t>
      </w:r>
      <w:r w:rsidR="0022566A" w:rsidRPr="00827C75">
        <w:t xml:space="preserve"> De prognose van studentenaantallen is per opleiding, maar bijv. Biologie wordt gegeven door drie of vier eenheden. Daar hebben zij geen last van, want dat wordt in de onderwijsgebouwen gegeven. Pas in de Master hebben ze er last van. Dat komt dus pas helemaal aan het eind. Voor de huisvestingsvraagstukken heb je hier (pijl) voor de onderwijsplekken en hier voor de thesiswerkplekken</w:t>
      </w:r>
    </w:p>
    <w:p w:rsidR="0022566A" w:rsidRPr="00827C75" w:rsidRDefault="00827C75">
      <w:r w:rsidRPr="00827C75">
        <w:t>INTERVIEWER</w:t>
      </w:r>
      <w:r w:rsidR="0022566A" w:rsidRPr="00827C75">
        <w:t xml:space="preserve"> Zitten de thesiswerkplekken al in deze stap?</w:t>
      </w:r>
    </w:p>
    <w:p w:rsidR="0022566A" w:rsidRPr="00827C75" w:rsidRDefault="00827C75">
      <w:r w:rsidRPr="00827C75">
        <w:t>GEÏNTERVIEWDE:</w:t>
      </w:r>
      <w:r w:rsidR="0022566A" w:rsidRPr="00827C75">
        <w:t xml:space="preserve"> Ze komen uit de toekomstige vraag voor de opleidingen. Als je hier dus opleidingen hebt staan, komt hier ook uit het opstellen van overzicht huidige en toekomstige ruimte voor thesiswerkplekken. Dat zijn twee echt verschillende dingen. Maar die zijn wel heel bepalend: als er nu heel veel krapte is, dan stapelt dat omdat we toename van aantal studenten hebben, elke thesisplek vraagt een aantal m2, en als daar ook toename is van het aantal onderzoekers, etc.</w:t>
      </w:r>
    </w:p>
    <w:p w:rsidR="0022566A" w:rsidRPr="00827C75" w:rsidRDefault="00827C75">
      <w:r w:rsidRPr="00827C75">
        <w:t>INTERVIEWER</w:t>
      </w:r>
      <w:r w:rsidR="0022566A" w:rsidRPr="00827C75">
        <w:t xml:space="preserve"> Nog een vraag over de thesisplekken. Je zegt dat je komt tot een overzicht van huidige en toekomstige thesisplekken. Stel je die ook hier vast?</w:t>
      </w:r>
    </w:p>
    <w:p w:rsidR="0022566A" w:rsidRPr="00827C75" w:rsidRDefault="00827C75">
      <w:r w:rsidRPr="00827C75">
        <w:t>GEÏNTERVIEWDE:</w:t>
      </w:r>
      <w:r w:rsidR="0022566A" w:rsidRPr="00827C75">
        <w:t xml:space="preserve"> De onderwijsruimte stel je vast en de thesisplekken kan ook de maand erna komen. Die zit niet in dezelfde nota; het zijn twee verschillende vragen. </w:t>
      </w:r>
    </w:p>
    <w:p w:rsidR="0022566A" w:rsidRPr="00827C75" w:rsidRDefault="00827C75">
      <w:r w:rsidRPr="00827C75">
        <w:t>INTERVIEWER</w:t>
      </w:r>
      <w:r w:rsidR="0022566A" w:rsidRPr="00827C75">
        <w:t xml:space="preserve"> In beide blokjes heb ik gezegd dat je een overzicht opstelt waar meteen de huidige en toekomstige vraag of aanbod in staat. Dat hoeft natuurlijk niet per se. </w:t>
      </w:r>
    </w:p>
    <w:p w:rsidR="0022566A" w:rsidRPr="00827C75" w:rsidRDefault="00827C75">
      <w:r w:rsidRPr="00827C75">
        <w:t>GEÏNTERVIEWDE:</w:t>
      </w:r>
      <w:r w:rsidR="0022566A" w:rsidRPr="00827C75">
        <w:t xml:space="preserve"> Bij ons gaat dat inderdaad zo. Huidig wordt altijd als referentiepunt genomen en toekomstig – </w:t>
      </w:r>
    </w:p>
    <w:p w:rsidR="0022566A" w:rsidRPr="00827C75" w:rsidRDefault="00827C75">
      <w:r w:rsidRPr="00827C75">
        <w:t>INTERVIEWER</w:t>
      </w:r>
      <w:r w:rsidR="0022566A" w:rsidRPr="00827C75">
        <w:t xml:space="preserve"> Ik zou ook verwachten dat als je een prognose maakt voor studentenaantallen, dan vertaal je dat meteen toe naar een toekomstige behoefte. Voor onderwijsruimte weet je wat je nu hebt en wat er in projecten zit. In de volgende stap is het simpelweg vraag minus aanbod en dan weet je het overschot of tekort.</w:t>
      </w:r>
    </w:p>
    <w:p w:rsidR="0022566A" w:rsidRPr="00827C75" w:rsidRDefault="00827C75">
      <w:r w:rsidRPr="00827C75">
        <w:t>GEÏNTERVIEWDE:</w:t>
      </w:r>
      <w:r w:rsidR="0022566A" w:rsidRPr="00827C75">
        <w:t xml:space="preserve"> Bij ons zijn dan de thesisplekken ook van belang. Als daar problemen zijn, dan moet dat ook iets opgelost worden. Dan kom je weer tot dat integrale blokje (uit de </w:t>
      </w:r>
      <w:proofErr w:type="spellStart"/>
      <w:r w:rsidR="0022566A" w:rsidRPr="00827C75">
        <w:t>journey</w:t>
      </w:r>
      <w:proofErr w:type="spellEnd"/>
      <w:r w:rsidR="0022566A" w:rsidRPr="00827C75">
        <w:t>).</w:t>
      </w:r>
    </w:p>
    <w:p w:rsidR="0022566A" w:rsidRPr="00827C75" w:rsidRDefault="00827C75">
      <w:r w:rsidRPr="00827C75">
        <w:t>INTERVIEWER</w:t>
      </w:r>
      <w:r w:rsidR="0022566A" w:rsidRPr="00827C75">
        <w:t xml:space="preserve"> Die komt even later weer, dan kunnen we hem daaraan hangen. Zijn er nog andere stakeholders betrokken in het proces?</w:t>
      </w:r>
    </w:p>
    <w:p w:rsidR="0022566A" w:rsidRPr="00827C75" w:rsidRDefault="00827C75">
      <w:r w:rsidRPr="00827C75">
        <w:t>GEÏNTERVIEWDE:</w:t>
      </w:r>
      <w:r w:rsidR="0022566A" w:rsidRPr="00827C75">
        <w:t xml:space="preserve"> Nee.</w:t>
      </w:r>
    </w:p>
    <w:p w:rsidR="0022566A" w:rsidRPr="00827C75" w:rsidRDefault="0022566A">
      <w:r w:rsidRPr="00827C75">
        <w:t>12:50</w:t>
      </w:r>
    </w:p>
    <w:p w:rsidR="006C0EEE" w:rsidRPr="00827C75" w:rsidRDefault="00827C75">
      <w:r w:rsidRPr="00827C75">
        <w:t>INTERVIEWER</w:t>
      </w:r>
      <w:r w:rsidR="0022566A" w:rsidRPr="00827C75">
        <w:t xml:space="preserve"> Hier kom je bij de derde stap, dus als je een behoeftestelling hebt</w:t>
      </w:r>
      <w:r w:rsidR="008E3C64" w:rsidRPr="00827C75">
        <w:t xml:space="preserve"> dan ga je naar het definiëren van strategieën daarvoor. Ik heb hier gezet: nieuwbouw, renovatie, tijdelijke bouw</w:t>
      </w:r>
      <w:r w:rsidR="006C0EEE" w:rsidRPr="00827C75">
        <w:t xml:space="preserve"> etc. Dan ga je aanvullen met andere behoeften vanaf de eenheden. Zijn er nog andere mogelijke verbindingen…</w:t>
      </w:r>
    </w:p>
    <w:p w:rsidR="006C0EEE" w:rsidRPr="00827C75" w:rsidRDefault="00827C75">
      <w:r w:rsidRPr="00827C75">
        <w:t>GEÏNTERVIEWDE:</w:t>
      </w:r>
      <w:r w:rsidR="006C0EEE" w:rsidRPr="00827C75">
        <w:t xml:space="preserve"> Hier lijkt het alsof de eenheid hier pas aan de orde komt, maar de eerste twee stappen hangen met elkaar samen. Stel dat er een gebouw van een eenheid is waar veel ruimte over is, zoals Atlas – daar zat een eenheid in, die hebben we eruit gehaald. Dat kun je pas doen als je weet dat de eenheid ruim gehuisvest in hun andere pand. Deze twee stappen hangen dus met elkaar samen. Het is een overall situatie waar je zoveel mogelijk met de beschikbare ruimte doet en ruimte moet vrijmaken voor onderwijs of voor eenheden. Er zit op z’n minst een interactie tussen de twee stappen.</w:t>
      </w:r>
    </w:p>
    <w:p w:rsidR="006C0EEE" w:rsidRPr="00827C75" w:rsidRDefault="00827C75">
      <w:r w:rsidRPr="00827C75">
        <w:lastRenderedPageBreak/>
        <w:t>INTERVIEWER</w:t>
      </w:r>
      <w:r w:rsidR="006C0EEE" w:rsidRPr="00827C75">
        <w:t xml:space="preserve"> Of zelfs een stap zijn.</w:t>
      </w:r>
    </w:p>
    <w:p w:rsidR="006C0EEE" w:rsidRPr="00827C75" w:rsidRDefault="00827C75">
      <w:r w:rsidRPr="00827C75">
        <w:t>GEÏNTERVIEWDE:</w:t>
      </w:r>
      <w:r w:rsidR="006C0EEE" w:rsidRPr="00827C75">
        <w:t xml:space="preserve"> Voor de duidelijkheid is misschien twee stappen beter. Ze hebben ook echt interactie met elkaar en vullen elkaar aan, en geven afwegen en selecteren van strategieën input. Dat is iets anders dan de volgordelijkheid die er staat. </w:t>
      </w:r>
    </w:p>
    <w:p w:rsidR="006C0EEE" w:rsidRPr="00827C75" w:rsidRDefault="00827C75">
      <w:r w:rsidRPr="00827C75">
        <w:t>INTERVIEWER</w:t>
      </w:r>
      <w:r w:rsidR="006C0EEE" w:rsidRPr="00827C75">
        <w:t xml:space="preserve"> Ok. Ik heb hier gezet dat de aanpassing op een besluit naar criteria teruggaat, ik weet niet of die terug kan naar een hoger niveau..</w:t>
      </w:r>
    </w:p>
    <w:p w:rsidR="006C0EEE" w:rsidRPr="00827C75" w:rsidRDefault="00827C75">
      <w:r w:rsidRPr="00827C75">
        <w:t>GEÏNTERVIEWDE:</w:t>
      </w:r>
      <w:r w:rsidR="006C0EEE" w:rsidRPr="00827C75">
        <w:t xml:space="preserve"> Dat kan, maar dat heeft niet de voorkeur op een bepaald moment. […] Je moet dit goed doorlopen om je scenario’s en advies goed te geven. Een RvB kan dan nog zeggen of je iets moet checken o.i.d., maar dat is een andere situatie – je gaat niet zes keer door de loop heen.</w:t>
      </w:r>
    </w:p>
    <w:p w:rsidR="006C0EEE" w:rsidRPr="00827C75" w:rsidRDefault="006C0EEE">
      <w:r w:rsidRPr="00827C75">
        <w:t>18:00</w:t>
      </w:r>
    </w:p>
    <w:p w:rsidR="003B2AA2" w:rsidRPr="00827C75" w:rsidRDefault="00827C75">
      <w:r w:rsidRPr="00827C75">
        <w:t>INTERVIEWER</w:t>
      </w:r>
      <w:r w:rsidR="006C0EEE" w:rsidRPr="00827C75">
        <w:t xml:space="preserve"> </w:t>
      </w:r>
      <w:r w:rsidR="003B2AA2" w:rsidRPr="00827C75">
        <w:t>Bij de informatieschema’s zie je parallellogrammen die de input weergeven en in de processen staat de output van de processtap. In het begin stop je studentenramingen erin en eruit komt een aantal scenario’s van de studentenaantallen. In de volgende stap stop je je beleidsmaatregelen zoals collegegeld of NF en op basis daarvan krijg je een aangevulde lijst met een aantal scenario’s en strategieën en op basis daarvan kies je.</w:t>
      </w:r>
    </w:p>
    <w:p w:rsidR="0022566A" w:rsidRPr="00827C75" w:rsidRDefault="00827C75">
      <w:r w:rsidRPr="00827C75">
        <w:t>GEÏNTERVIEWDE:</w:t>
      </w:r>
      <w:r w:rsidR="003B2AA2" w:rsidRPr="00827C75">
        <w:t xml:space="preserve"> Ja.</w:t>
      </w:r>
    </w:p>
    <w:p w:rsidR="003B2AA2" w:rsidRPr="00827C75" w:rsidRDefault="00827C75">
      <w:r w:rsidRPr="00827C75">
        <w:t>INTERVIEWER</w:t>
      </w:r>
      <w:r w:rsidR="003B2AA2" w:rsidRPr="00827C75">
        <w:t xml:space="preserve"> De volgende stap wordt ingewikkeld. Hier vertaal je hem door naar je prognose per opleiding. </w:t>
      </w:r>
      <w:r w:rsidR="00717669" w:rsidRPr="00827C75">
        <w:t xml:space="preserve">Daar gebruik je de historische ontwikkeling van de opleidingen voor en de </w:t>
      </w:r>
      <w:proofErr w:type="spellStart"/>
      <w:r w:rsidR="00717669" w:rsidRPr="00827C75">
        <w:t>constraints</w:t>
      </w:r>
      <w:proofErr w:type="spellEnd"/>
      <w:r w:rsidR="00717669" w:rsidRPr="00827C75">
        <w:t xml:space="preserve"> zoals </w:t>
      </w:r>
      <w:proofErr w:type="spellStart"/>
      <w:r w:rsidR="00717669" w:rsidRPr="00827C75">
        <w:t>numerus</w:t>
      </w:r>
      <w:proofErr w:type="spellEnd"/>
      <w:r w:rsidR="00717669" w:rsidRPr="00827C75">
        <w:t xml:space="preserve"> fixus. Hier staat voor je aanbod een lijst van zalen met een lijst van eigenschappen –</w:t>
      </w:r>
      <w:proofErr w:type="spellStart"/>
      <w:r w:rsidR="00717669" w:rsidRPr="00827C75">
        <w:t>ikweet</w:t>
      </w:r>
      <w:proofErr w:type="spellEnd"/>
      <w:r w:rsidR="00717669" w:rsidRPr="00827C75">
        <w:t xml:space="preserve"> niet of die volledig zijn in deze vorm- [sommeert lijst in schema]</w:t>
      </w:r>
    </w:p>
    <w:p w:rsidR="00717669" w:rsidRPr="00827C75" w:rsidRDefault="00827C75">
      <w:r w:rsidRPr="00827C75">
        <w:t>GEÏNTERVIEWDE:</w:t>
      </w:r>
      <w:r w:rsidR="00717669" w:rsidRPr="00827C75">
        <w:t xml:space="preserve"> Outillage moet je ergens noemen. Voorzieningen, audiovisueel en dergelijken, en de mate waarin je daarin voorziet.</w:t>
      </w:r>
    </w:p>
    <w:p w:rsidR="00717669" w:rsidRPr="00827C75" w:rsidRDefault="00827C75">
      <w:r w:rsidRPr="00827C75">
        <w:t>INTERVIEWER</w:t>
      </w:r>
      <w:r w:rsidR="00717669" w:rsidRPr="00827C75">
        <w:t xml:space="preserve"> Als bronnen heb ik FMIS en </w:t>
      </w:r>
      <w:proofErr w:type="spellStart"/>
      <w:r w:rsidR="00717669" w:rsidRPr="00827C75">
        <w:t>Lone</w:t>
      </w:r>
      <w:proofErr w:type="spellEnd"/>
      <w:r w:rsidR="00717669" w:rsidRPr="00827C75">
        <w:t xml:space="preserve"> </w:t>
      </w:r>
      <w:proofErr w:type="spellStart"/>
      <w:r w:rsidR="00717669" w:rsidRPr="00827C75">
        <w:t>Rooftop</w:t>
      </w:r>
      <w:proofErr w:type="spellEnd"/>
      <w:r w:rsidR="00717669" w:rsidRPr="00827C75">
        <w:t xml:space="preserve">. [sommeert </w:t>
      </w:r>
      <w:proofErr w:type="spellStart"/>
      <w:r w:rsidR="00717669" w:rsidRPr="00827C75">
        <w:t>inputs</w:t>
      </w:r>
      <w:proofErr w:type="spellEnd"/>
      <w:r w:rsidR="00717669" w:rsidRPr="00827C75">
        <w:t xml:space="preserve"> van systemen, zie schema]. Voor de vraag vertaal je de p</w:t>
      </w:r>
      <w:bookmarkStart w:id="0" w:name="_GoBack"/>
      <w:bookmarkEnd w:id="0"/>
      <w:r w:rsidR="00717669" w:rsidRPr="00827C75">
        <w:t>rognose per opleiding door naar een lijst per opleiding van zaaltypen met capaciteiten, aantal uren nu en aantal uren toekomst.</w:t>
      </w:r>
    </w:p>
    <w:p w:rsidR="00717669" w:rsidRPr="00827C75" w:rsidRDefault="00827C75">
      <w:r w:rsidRPr="00827C75">
        <w:t>GEÏNTERVIEWDE:</w:t>
      </w:r>
      <w:r w:rsidR="00717669" w:rsidRPr="00827C75">
        <w:t xml:space="preserve"> Wij gooien het op een gegeven moment los van de eenheden of opleidingen. De raming komt vanuit de opleidingen, maar als je weet dat je 20 natte practicumruimten nodig hebt, dan staan de opleidingen er niet meer bij. Het is een lijst met aantal zalen, aantal gevraagde uren met eigenschappen van die zalen: dus bijvoorbeeld ML3. Dat is heel belangrijk bij het denken in </w:t>
      </w:r>
      <w:proofErr w:type="spellStart"/>
      <w:r w:rsidR="00717669" w:rsidRPr="00827C75">
        <w:t>campusbrede</w:t>
      </w:r>
      <w:proofErr w:type="spellEnd"/>
      <w:r w:rsidR="00717669" w:rsidRPr="00827C75">
        <w:t xml:space="preserve"> voorzieningen</w:t>
      </w:r>
    </w:p>
    <w:p w:rsidR="00717669" w:rsidRPr="00827C75" w:rsidRDefault="00827C75">
      <w:r w:rsidRPr="00827C75">
        <w:t>INTERVIEWER</w:t>
      </w:r>
      <w:r w:rsidR="00717669" w:rsidRPr="00827C75">
        <w:t xml:space="preserve"> Zit hier de outillage ook al in?</w:t>
      </w:r>
    </w:p>
    <w:p w:rsidR="00717669" w:rsidRPr="00827C75" w:rsidRDefault="00827C75">
      <w:r w:rsidRPr="00827C75">
        <w:t>GEÏNTERVIEWDE:</w:t>
      </w:r>
      <w:r w:rsidR="00717669" w:rsidRPr="00827C75">
        <w:t xml:space="preserve"> Je moet de outillage weten van de behoefte. Als je een bepaalde onderwijsvorm met 7 schermen wilt doen, dan heb je een specifieke ruimte nodig. Dat hoort erbij. Dus zaaltypen worden </w:t>
      </w:r>
      <w:r w:rsidR="006757D6" w:rsidRPr="00827C75">
        <w:t>tot in een hoog detailniveau uitgewerkt.</w:t>
      </w:r>
    </w:p>
    <w:p w:rsidR="00473CEE" w:rsidRPr="00827C75" w:rsidRDefault="00827C75">
      <w:r w:rsidRPr="00827C75">
        <w:t>INTERVIEWER</w:t>
      </w:r>
      <w:r w:rsidR="00473CEE" w:rsidRPr="00827C75">
        <w:t xml:space="preserve"> Dan krijg je dus een overschot of tekort per zaaltype.</w:t>
      </w:r>
    </w:p>
    <w:p w:rsidR="00473CEE" w:rsidRPr="00827C75" w:rsidRDefault="00827C75">
      <w:r w:rsidRPr="00827C75">
        <w:t>GEÏNTERVIEWDE:</w:t>
      </w:r>
      <w:r w:rsidR="00473CEE" w:rsidRPr="00827C75">
        <w:t xml:space="preserve"> Ja.</w:t>
      </w:r>
    </w:p>
    <w:p w:rsidR="00473CEE" w:rsidRPr="00827C75" w:rsidRDefault="00473CEE">
      <w:r w:rsidRPr="00827C75">
        <w:t>25:00</w:t>
      </w:r>
    </w:p>
    <w:p w:rsidR="00D05283" w:rsidRPr="00827C75" w:rsidRDefault="00827C75">
      <w:r w:rsidRPr="00827C75">
        <w:lastRenderedPageBreak/>
        <w:t>INTERVIEWER</w:t>
      </w:r>
      <w:r w:rsidR="00D05283" w:rsidRPr="00827C75">
        <w:t xml:space="preserve"> Dan gaan we naar de strategieën. Ik heb het schema in tweeën geknipt. Hier kom je op basis van de onderwijsbehoefte tot een eerste strategie: nieuwbouw, tijdelijke bouw etc. (Noemt output op met kenmerken</w:t>
      </w:r>
      <w:r w:rsidR="002C6D5C" w:rsidRPr="00827C75">
        <w:t>)</w:t>
      </w:r>
    </w:p>
    <w:p w:rsidR="002C6D5C" w:rsidRPr="00827C75" w:rsidRDefault="00827C75">
      <w:r w:rsidRPr="00827C75">
        <w:t>GEÏNTERVIEWDE:</w:t>
      </w:r>
      <w:r w:rsidR="002C6D5C" w:rsidRPr="00827C75">
        <w:t xml:space="preserve"> Ik moet hem even plaatsen in het processchema. Het laatste wat je net liet zien is eigenlijk voor het deel de behoeftestelling en die loopt wat dubbel met de stappen die eronder staan. Klopt dat?</w:t>
      </w:r>
    </w:p>
    <w:p w:rsidR="002C6D5C" w:rsidRPr="00827C75" w:rsidRDefault="00827C75">
      <w:r w:rsidRPr="00827C75">
        <w:t>INTERVIEWER</w:t>
      </w:r>
      <w:r w:rsidR="002C6D5C" w:rsidRPr="00827C75">
        <w:t xml:space="preserve"> Hoe ziet de uitkomst eruit van het eerste vierkant in het proces? Of de tweede?</w:t>
      </w:r>
    </w:p>
    <w:p w:rsidR="002C6D5C" w:rsidRPr="00827C75" w:rsidRDefault="00827C75">
      <w:r w:rsidRPr="00827C75">
        <w:t>GEÏNTERVIEWDE:</w:t>
      </w:r>
      <w:r w:rsidR="002C6D5C" w:rsidRPr="00827C75">
        <w:t xml:space="preserve"> De eerste twee horen wat mij betreft bij elkaar. Locatie, normen per m2, afschrijvingsritme, dat soort zaken, de punten die je net noemde. Ik weet niet hoe dat samenvalt met dit schema, of dat het een verbijzondering is?</w:t>
      </w:r>
    </w:p>
    <w:p w:rsidR="002C6D5C" w:rsidRDefault="00827C75">
      <w:r w:rsidRPr="00827C75">
        <w:t>INTERVIEWER</w:t>
      </w:r>
      <w:r w:rsidR="002C6D5C" w:rsidRPr="00827C75">
        <w:t xml:space="preserve"> Nou, ik snap wat het hier lastig maakt. De eerste twee of drie stappen in dit schema hebben een interactie en hangen samen. In het andere schema definieer je een output per stap terwijl dat niet zo werkt in dit geval. Dat klopt dan niet meer. Ik ga eerst het processchema specifieker maken en dan kan ik de output in het informatiediagram preciezer maken.</w:t>
      </w:r>
    </w:p>
    <w:p w:rsidR="00473CEE" w:rsidRPr="000D2453" w:rsidRDefault="00D05283">
      <w:r>
        <w:t xml:space="preserve"> </w:t>
      </w:r>
    </w:p>
    <w:sectPr w:rsidR="00473CEE" w:rsidRPr="000D24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46F"/>
    <w:rsid w:val="000D2453"/>
    <w:rsid w:val="000F4C79"/>
    <w:rsid w:val="0022566A"/>
    <w:rsid w:val="00280087"/>
    <w:rsid w:val="002C6D5C"/>
    <w:rsid w:val="003B2AA2"/>
    <w:rsid w:val="00473CEE"/>
    <w:rsid w:val="006757D6"/>
    <w:rsid w:val="006C0EEE"/>
    <w:rsid w:val="00717669"/>
    <w:rsid w:val="00827C75"/>
    <w:rsid w:val="008E3C64"/>
    <w:rsid w:val="00BA446F"/>
    <w:rsid w:val="00D05283"/>
    <w:rsid w:val="00D721AF"/>
    <w:rsid w:val="00EB07A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BF1DE1-6C44-4E4D-B4A9-3C8501BDB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4</Pages>
  <Words>1489</Words>
  <Characters>8193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9663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 Valks</dc:creator>
  <cp:keywords/>
  <dc:description/>
  <cp:lastModifiedBy>Bart Valks</cp:lastModifiedBy>
  <cp:revision>10</cp:revision>
  <dcterms:created xsi:type="dcterms:W3CDTF">2019-07-15T15:04:00Z</dcterms:created>
  <dcterms:modified xsi:type="dcterms:W3CDTF">2020-06-16T14:50:00Z</dcterms:modified>
</cp:coreProperties>
</file>