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C7EF9" w14:textId="77777777" w:rsidR="00F91943" w:rsidRDefault="00F91943" w:rsidP="00F91943">
      <w:pPr>
        <w:pStyle w:val="Kop1"/>
      </w:pPr>
      <w:r w:rsidRPr="001C02DA">
        <w:t>Readme</w:t>
      </w:r>
    </w:p>
    <w:p w14:paraId="68CFBCF8" w14:textId="51FA8CD5" w:rsidR="00F91943" w:rsidRPr="00417D04" w:rsidRDefault="00F91943" w:rsidP="00F91943">
      <w:pPr>
        <w:rPr>
          <w:rFonts w:ascii="Times New Roman" w:hAnsi="Times New Roman" w:cs="Times New Roman"/>
          <w:sz w:val="20"/>
          <w:szCs w:val="20"/>
        </w:rPr>
      </w:pPr>
      <w:r w:rsidRPr="00417D04">
        <w:rPr>
          <w:rFonts w:ascii="Times New Roman" w:hAnsi="Times New Roman" w:cs="Times New Roman"/>
          <w:sz w:val="20"/>
          <w:szCs w:val="20"/>
        </w:rPr>
        <w:t xml:space="preserve">The zip contains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417D04">
        <w:rPr>
          <w:rFonts w:ascii="Times New Roman" w:hAnsi="Times New Roman" w:cs="Times New Roman"/>
          <w:sz w:val="20"/>
          <w:szCs w:val="20"/>
        </w:rPr>
        <w:t xml:space="preserve"> folders. </w:t>
      </w:r>
      <w:proofErr w:type="spellStart"/>
      <w:r w:rsidRPr="00417D04">
        <w:rPr>
          <w:rFonts w:ascii="Times New Roman" w:hAnsi="Times New Roman" w:cs="Times New Roman"/>
          <w:sz w:val="20"/>
          <w:szCs w:val="20"/>
        </w:rPr>
        <w:t>Fibre</w:t>
      </w:r>
      <w:proofErr w:type="spellEnd"/>
      <w:r w:rsidRPr="00417D04">
        <w:rPr>
          <w:rFonts w:ascii="Times New Roman" w:hAnsi="Times New Roman" w:cs="Times New Roman"/>
          <w:sz w:val="20"/>
          <w:szCs w:val="20"/>
        </w:rPr>
        <w:t xml:space="preserve"> optic data</w:t>
      </w:r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Forces_deflections_and_cap_rotations_data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04915DE0" w14:textId="4E9E46FF" w:rsidR="00F91943" w:rsidRPr="00417D04" w:rsidRDefault="00F91943" w:rsidP="00F91943">
      <w:r>
        <w:rPr>
          <w:noProof/>
        </w:rPr>
        <w:drawing>
          <wp:inline distT="0" distB="0" distL="0" distR="0" wp14:anchorId="29167FAD" wp14:editId="1EE21C35">
            <wp:extent cx="5616575" cy="404495"/>
            <wp:effectExtent l="0" t="0" r="3175" b="0"/>
            <wp:docPr id="134789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8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40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B1471" w14:textId="2F4D586C" w:rsidR="00F91943" w:rsidRPr="001C02DA" w:rsidRDefault="00F91943" w:rsidP="00F91943">
      <w:pPr>
        <w:pStyle w:val="Kop2"/>
      </w:pPr>
      <w:proofErr w:type="spellStart"/>
      <w:r w:rsidRPr="001C02DA">
        <w:t>Fibre</w:t>
      </w:r>
      <w:proofErr w:type="spellEnd"/>
      <w:r w:rsidRPr="001C02DA">
        <w:t xml:space="preserve"> optic </w:t>
      </w:r>
      <w:r>
        <w:t xml:space="preserve">measurements </w:t>
      </w:r>
      <w:r w:rsidRPr="001C02DA">
        <w:t>data</w:t>
      </w:r>
    </w:p>
    <w:p w14:paraId="24DC2A7D" w14:textId="72513CEB" w:rsidR="00F91943" w:rsidRPr="001C02DA" w:rsidRDefault="00F91943" w:rsidP="00F91943">
      <w:pPr>
        <w:rPr>
          <w:rFonts w:ascii="Times New Roman" w:hAnsi="Times New Roman" w:cs="Times New Roman"/>
          <w:sz w:val="20"/>
          <w:szCs w:val="20"/>
        </w:rPr>
      </w:pPr>
      <w:r w:rsidRPr="001C02DA">
        <w:rPr>
          <w:rFonts w:ascii="Times New Roman" w:hAnsi="Times New Roman" w:cs="Times New Roman"/>
          <w:sz w:val="20"/>
          <w:szCs w:val="20"/>
        </w:rPr>
        <w:t xml:space="preserve">The </w:t>
      </w:r>
      <w:proofErr w:type="spellStart"/>
      <w:r w:rsidRPr="001C02DA">
        <w:rPr>
          <w:rFonts w:ascii="Times New Roman" w:hAnsi="Times New Roman" w:cs="Times New Roman"/>
          <w:sz w:val="20"/>
          <w:szCs w:val="20"/>
        </w:rPr>
        <w:t>fibre</w:t>
      </w:r>
      <w:proofErr w:type="spellEnd"/>
      <w:r w:rsidRPr="001C02DA">
        <w:rPr>
          <w:rFonts w:ascii="Times New Roman" w:hAnsi="Times New Roman" w:cs="Times New Roman"/>
          <w:sz w:val="20"/>
          <w:szCs w:val="20"/>
        </w:rPr>
        <w:t xml:space="preserve"> optic data contains a folder with numerous txt files. The name of the file corresponds to the time when the </w:t>
      </w:r>
      <w:proofErr w:type="spellStart"/>
      <w:r w:rsidRPr="001C02DA">
        <w:rPr>
          <w:rFonts w:ascii="Times New Roman" w:hAnsi="Times New Roman" w:cs="Times New Roman"/>
          <w:sz w:val="20"/>
          <w:szCs w:val="20"/>
        </w:rPr>
        <w:t>fibre</w:t>
      </w:r>
      <w:proofErr w:type="spellEnd"/>
      <w:r w:rsidRPr="001C02DA">
        <w:rPr>
          <w:rFonts w:ascii="Times New Roman" w:hAnsi="Times New Roman" w:cs="Times New Roman"/>
          <w:sz w:val="20"/>
          <w:szCs w:val="20"/>
        </w:rPr>
        <w:t xml:space="preserve"> measurement is taken.</w:t>
      </w:r>
      <w:r>
        <w:rPr>
          <w:rFonts w:ascii="Times New Roman" w:hAnsi="Times New Roman" w:cs="Times New Roman"/>
          <w:sz w:val="20"/>
          <w:szCs w:val="20"/>
        </w:rPr>
        <w:t xml:space="preserve"> The installation details of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fibres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are provided in the excel file. </w:t>
      </w:r>
      <w:r>
        <w:rPr>
          <w:noProof/>
        </w:rPr>
        <w:drawing>
          <wp:inline distT="0" distB="0" distL="0" distR="0" wp14:anchorId="11B544D2" wp14:editId="7825E8EA">
            <wp:extent cx="5616575" cy="1129030"/>
            <wp:effectExtent l="0" t="0" r="3175" b="0"/>
            <wp:docPr id="112131675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31675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6C56B" w14:textId="0A6B0080" w:rsidR="00F91943" w:rsidRDefault="00F91943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1C02DA">
        <w:rPr>
          <w:rFonts w:ascii="Times New Roman" w:hAnsi="Times New Roman" w:cs="Times New Roman"/>
          <w:sz w:val="20"/>
          <w:szCs w:val="20"/>
        </w:rPr>
        <w:t>Within the txt file, specific detail is provided</w:t>
      </w:r>
      <w:r>
        <w:rPr>
          <w:rFonts w:ascii="Times New Roman" w:hAnsi="Times New Roman" w:cs="Times New Roman"/>
          <w:sz w:val="20"/>
          <w:szCs w:val="20"/>
        </w:rPr>
        <w:t xml:space="preserve"> for one measurement</w:t>
      </w:r>
      <w:r w:rsidRPr="001C02DA">
        <w:rPr>
          <w:rFonts w:ascii="Times New Roman" w:hAnsi="Times New Roman" w:cs="Times New Roman"/>
          <w:noProof/>
          <w:sz w:val="20"/>
          <w:szCs w:val="20"/>
        </w:rPr>
        <w:t xml:space="preserve"> (see below). Most important is the time, the pile of interest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(in this case </w:t>
      </w:r>
      <w:r w:rsidR="00507C08">
        <w:rPr>
          <w:rFonts w:ascii="Times New Roman" w:hAnsi="Times New Roman" w:cs="Times New Roman"/>
          <w:noProof/>
          <w:sz w:val="20"/>
          <w:szCs w:val="20"/>
        </w:rPr>
        <w:t>R1P6</w:t>
      </w:r>
      <w:r>
        <w:rPr>
          <w:rFonts w:ascii="Times New Roman" w:hAnsi="Times New Roman" w:cs="Times New Roman"/>
          <w:noProof/>
          <w:sz w:val="20"/>
          <w:szCs w:val="20"/>
        </w:rPr>
        <w:t xml:space="preserve">) </w:t>
      </w:r>
      <w:r w:rsidRPr="001C02DA">
        <w:rPr>
          <w:rFonts w:ascii="Times New Roman" w:hAnsi="Times New Roman" w:cs="Times New Roman"/>
          <w:noProof/>
          <w:sz w:val="20"/>
          <w:szCs w:val="20"/>
        </w:rPr>
        <w:t xml:space="preserve">the wire of interest (label 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in this case </w:t>
      </w:r>
      <w:r w:rsidR="00507C08">
        <w:rPr>
          <w:rFonts w:ascii="Times New Roman" w:hAnsi="Times New Roman" w:cs="Times New Roman"/>
          <w:noProof/>
          <w:sz w:val="20"/>
          <w:szCs w:val="20"/>
        </w:rPr>
        <w:t>N</w:t>
      </w:r>
      <w:r>
        <w:rPr>
          <w:rFonts w:ascii="Times New Roman" w:hAnsi="Times New Roman" w:cs="Times New Roman"/>
          <w:noProof/>
          <w:sz w:val="20"/>
          <w:szCs w:val="20"/>
        </w:rPr>
        <w:t>-</w:t>
      </w:r>
      <w:r w:rsidR="00507C08">
        <w:rPr>
          <w:rFonts w:ascii="Times New Roman" w:hAnsi="Times New Roman" w:cs="Times New Roman"/>
          <w:noProof/>
          <w:sz w:val="20"/>
          <w:szCs w:val="20"/>
        </w:rPr>
        <w:t>Z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-&gt;</w:t>
      </w:r>
      <w:r w:rsidR="00507C08">
        <w:rPr>
          <w:rFonts w:ascii="Times New Roman" w:hAnsi="Times New Roman" w:cs="Times New Roman"/>
          <w:noProof/>
          <w:sz w:val="20"/>
          <w:szCs w:val="20"/>
        </w:rPr>
        <w:t>North-South</w:t>
      </w:r>
      <w:r w:rsidRPr="001C02DA">
        <w:rPr>
          <w:rFonts w:ascii="Times New Roman" w:hAnsi="Times New Roman" w:cs="Times New Roman"/>
          <w:noProof/>
          <w:sz w:val="20"/>
          <w:szCs w:val="20"/>
        </w:rPr>
        <w:t>)</w:t>
      </w:r>
      <w:r>
        <w:rPr>
          <w:rFonts w:ascii="Times New Roman" w:hAnsi="Times New Roman" w:cs="Times New Roman"/>
          <w:noProof/>
          <w:sz w:val="20"/>
          <w:szCs w:val="20"/>
        </w:rPr>
        <w:t xml:space="preserve">. </w:t>
      </w:r>
      <w:r w:rsidRPr="001C02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The temperature is not measured leaving this column blank. Thus the strain values are </w:t>
      </w:r>
      <w:r w:rsidR="00507C08">
        <w:rPr>
          <w:rFonts w:ascii="Times New Roman" w:hAnsi="Times New Roman" w:cs="Times New Roman"/>
          <w:sz w:val="20"/>
          <w:szCs w:val="20"/>
          <w:lang w:val="en-GB"/>
        </w:rPr>
        <w:t>2040, 2009, 2038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…etc. micro strain. </w:t>
      </w:r>
    </w:p>
    <w:p w14:paraId="74E062B3" w14:textId="6ABF54CB" w:rsidR="00F91943" w:rsidRDefault="00507C08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4924D460" wp14:editId="7A8AE201">
            <wp:extent cx="4140680" cy="3486223"/>
            <wp:effectExtent l="0" t="0" r="0" b="0"/>
            <wp:docPr id="1673187462" name="Afbeelding 1" descr="Afbeelding met tekst, schermopname, Lettertype, docume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187462" name="Afbeelding 1" descr="Afbeelding met tekst, schermopname, Lettertype, document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523" cy="3488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75C25" w14:textId="77777777" w:rsidR="00F91943" w:rsidRDefault="00F91943" w:rsidP="00F91943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734F6FFF" w14:textId="116D3517" w:rsidR="00F91943" w:rsidRDefault="00507C08" w:rsidP="00507C08">
      <w:pPr>
        <w:pStyle w:val="Kop2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>
        <w:lastRenderedPageBreak/>
        <w:t>F</w:t>
      </w:r>
      <w:r w:rsidRPr="00507C08">
        <w:t>orces_deflections_caprotations_data</w:t>
      </w:r>
      <w:proofErr w:type="spellEnd"/>
    </w:p>
    <w:p w14:paraId="1D19CDBD" w14:textId="28C26197" w:rsidR="00507C08" w:rsidRDefault="00F91943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This folder contains </w:t>
      </w:r>
      <w:r w:rsidR="00507C08">
        <w:rPr>
          <w:rFonts w:ascii="Times New Roman" w:hAnsi="Times New Roman" w:cs="Times New Roman"/>
          <w:sz w:val="20"/>
          <w:szCs w:val="20"/>
          <w:lang w:val="en-GB"/>
        </w:rPr>
        <w:t>5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excel folders</w:t>
      </w:r>
      <w:r w:rsidR="00507C08">
        <w:rPr>
          <w:rFonts w:ascii="Times New Roman" w:hAnsi="Times New Roman" w:cs="Times New Roman"/>
          <w:sz w:val="20"/>
          <w:szCs w:val="20"/>
          <w:lang w:val="en-GB"/>
        </w:rPr>
        <w:t xml:space="preserve"> a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nd 1 pdf containing a manual of the experiment data.  </w:t>
      </w:r>
    </w:p>
    <w:p w14:paraId="3663ABCB" w14:textId="7F2AC7B0" w:rsidR="00507C08" w:rsidRDefault="00507C08" w:rsidP="00507C08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On page 3</w:t>
      </w:r>
      <w:r>
        <w:rPr>
          <w:rFonts w:ascii="Times New Roman" w:hAnsi="Times New Roman" w:cs="Times New Roman"/>
          <w:sz w:val="20"/>
          <w:szCs w:val="20"/>
          <w:lang w:val="en-GB"/>
        </w:rPr>
        <w:t>4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of the .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pfd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file ‘</w:t>
      </w:r>
      <w:proofErr w:type="spellStart"/>
      <w:r w:rsidRPr="008D42B4">
        <w:rPr>
          <w:rFonts w:ascii="Times New Roman" w:hAnsi="Times New Roman" w:cs="Times New Roman"/>
          <w:b/>
          <w:bCs/>
          <w:sz w:val="20"/>
          <w:szCs w:val="20"/>
          <w:lang w:val="en-GB"/>
        </w:rPr>
        <w:t>Eindrapportage</w:t>
      </w:r>
      <w:proofErr w:type="spellEnd"/>
      <w:r w:rsidRPr="008D42B4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Monitoring </w:t>
      </w:r>
      <w:proofErr w:type="spellStart"/>
      <w:r w:rsidRPr="008D42B4">
        <w:rPr>
          <w:rFonts w:ascii="Times New Roman" w:hAnsi="Times New Roman" w:cs="Times New Roman"/>
          <w:b/>
          <w:bCs/>
          <w:sz w:val="20"/>
          <w:szCs w:val="20"/>
          <w:lang w:val="en-GB"/>
        </w:rPr>
        <w:t>proefbelasting</w:t>
      </w:r>
      <w:proofErr w:type="spellEnd"/>
      <w:r w:rsidRPr="008D42B4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v1.10.PDF’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, the sensor names, method and test are explained. </w:t>
      </w:r>
    </w:p>
    <w:p w14:paraId="59007457" w14:textId="021C0F88" w:rsidR="00507C08" w:rsidRDefault="00507C08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Pr="00507C08">
        <w:rPr>
          <w:rFonts w:ascii="Times New Roman" w:hAnsi="Times New Roman" w:cs="Times New Roman"/>
          <w:b/>
          <w:bCs/>
          <w:sz w:val="20"/>
          <w:szCs w:val="20"/>
          <w:lang w:val="en-GB"/>
        </w:rPr>
        <w:t>Prisma’s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file contains the location of the four prisms on top of the pile group during the experiments in XYZ direction. They are presented for experiment F1 on tab file 1 and F2 on tab file 2.</w:t>
      </w:r>
    </w:p>
    <w:p w14:paraId="10578220" w14:textId="77777777" w:rsidR="00507C08" w:rsidRDefault="00507C08" w:rsidP="00507C08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Pr="00507C08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incline’s </w:t>
      </w:r>
      <w:proofErr w:type="spellStart"/>
      <w:r w:rsidRPr="00507C08">
        <w:rPr>
          <w:rFonts w:ascii="Times New Roman" w:hAnsi="Times New Roman" w:cs="Times New Roman"/>
          <w:b/>
          <w:bCs/>
          <w:sz w:val="20"/>
          <w:szCs w:val="20"/>
          <w:lang w:val="en-GB"/>
        </w:rPr>
        <w:t>palen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file contain the inclination for each pile on various time stamps. </w:t>
      </w:r>
      <w:r>
        <w:rPr>
          <w:rFonts w:ascii="Times New Roman" w:hAnsi="Times New Roman" w:cs="Times New Roman"/>
          <w:sz w:val="20"/>
          <w:szCs w:val="20"/>
          <w:lang w:val="en-GB"/>
        </w:rPr>
        <w:t>They are presented for experiment F1 on tab file 1 and F2 on tab file 2.</w:t>
      </w:r>
    </w:p>
    <w:p w14:paraId="456531F4" w14:textId="77777777" w:rsidR="008D42B4" w:rsidRDefault="008D42B4" w:rsidP="00507C08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8D42B4">
        <w:rPr>
          <w:rFonts w:ascii="Times New Roman" w:hAnsi="Times New Roman" w:cs="Times New Roman"/>
          <w:sz w:val="20"/>
          <w:szCs w:val="20"/>
          <w:lang w:val="en-GB"/>
        </w:rPr>
        <w:t>The</w:t>
      </w:r>
      <w:r w:rsidRPr="008D42B4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Crack-</w:t>
      </w:r>
      <w:proofErr w:type="spellStart"/>
      <w:r w:rsidRPr="008D42B4">
        <w:rPr>
          <w:rFonts w:ascii="Times New Roman" w:hAnsi="Times New Roman" w:cs="Times New Roman"/>
          <w:b/>
          <w:bCs/>
          <w:sz w:val="20"/>
          <w:szCs w:val="20"/>
          <w:lang w:val="en-GB"/>
        </w:rPr>
        <w:t>sensoren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file contains the spacing between piles and steel frame for each pile. They are presented for experiment F1 on tab 1 and F2 on tab file 2. </w:t>
      </w:r>
    </w:p>
    <w:p w14:paraId="471D066E" w14:textId="70CD7207" w:rsidR="008D42B4" w:rsidRDefault="008D42B4" w:rsidP="008D42B4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8D42B4">
        <w:rPr>
          <w:rFonts w:ascii="Times New Roman" w:hAnsi="Times New Roman" w:cs="Times New Roman"/>
          <w:sz w:val="20"/>
          <w:szCs w:val="20"/>
          <w:lang w:val="en-GB"/>
        </w:rPr>
        <w:t>The</w:t>
      </w:r>
      <w:r w:rsidRPr="008D42B4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vijzelslag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file contains the </w:t>
      </w:r>
      <w:r>
        <w:rPr>
          <w:rFonts w:ascii="Times New Roman" w:hAnsi="Times New Roman" w:cs="Times New Roman"/>
          <w:sz w:val="20"/>
          <w:szCs w:val="20"/>
          <w:lang w:val="en-GB"/>
        </w:rPr>
        <w:t>elongation of the hydraulic jacks during the experiments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. They are presented for experiment F1 on tab 1 and F2 on tab file 2. </w:t>
      </w:r>
    </w:p>
    <w:p w14:paraId="4EEB49CC" w14:textId="3DFE7924" w:rsidR="008D42B4" w:rsidRPr="008D42B4" w:rsidRDefault="008D42B4" w:rsidP="00507C08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loadcellen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file contains the force of each pile cap during the experiments as function of time. </w:t>
      </w:r>
      <w:r>
        <w:rPr>
          <w:rFonts w:ascii="Times New Roman" w:hAnsi="Times New Roman" w:cs="Times New Roman"/>
          <w:sz w:val="20"/>
          <w:szCs w:val="20"/>
          <w:lang w:val="en-GB"/>
        </w:rPr>
        <w:t>They are presented for experiment F1 on tab 1 and F2 on tab file 2.</w:t>
      </w:r>
    </w:p>
    <w:p w14:paraId="6F331BC8" w14:textId="2851D58A" w:rsidR="00507C08" w:rsidRDefault="00507C08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6679E586" wp14:editId="1953DDE2">
            <wp:extent cx="5616575" cy="1231265"/>
            <wp:effectExtent l="0" t="0" r="3175" b="6985"/>
            <wp:docPr id="579957939" name="Afbeelding 1" descr="Afbeelding met tekst, schermopnam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957939" name="Afbeelding 1" descr="Afbeelding met tekst, schermopname, Lettertype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E3E0D" w14:textId="77777777" w:rsidR="00871B4F" w:rsidRDefault="00871B4F" w:rsidP="00F91943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598F6C0C" w14:textId="689C77E2" w:rsidR="00871B4F" w:rsidRDefault="00871B4F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An elaborated explanation of the layout of the experiments is provided in the dissertation. </w:t>
      </w:r>
    </w:p>
    <w:sectPr w:rsidR="00871B4F" w:rsidSect="001C02DA">
      <w:pgSz w:w="10773" w:h="14742" w:code="93"/>
      <w:pgMar w:top="754" w:right="1191" w:bottom="2126" w:left="737" w:header="907" w:footer="120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evenAndOddHeaders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943"/>
    <w:rsid w:val="000B46EA"/>
    <w:rsid w:val="000E6277"/>
    <w:rsid w:val="00176186"/>
    <w:rsid w:val="00182018"/>
    <w:rsid w:val="001D3F20"/>
    <w:rsid w:val="00224A42"/>
    <w:rsid w:val="002503C2"/>
    <w:rsid w:val="00265F2F"/>
    <w:rsid w:val="00277361"/>
    <w:rsid w:val="002F5432"/>
    <w:rsid w:val="0036675F"/>
    <w:rsid w:val="00390EE9"/>
    <w:rsid w:val="003D5A4E"/>
    <w:rsid w:val="004D0826"/>
    <w:rsid w:val="00507C08"/>
    <w:rsid w:val="00575065"/>
    <w:rsid w:val="00590632"/>
    <w:rsid w:val="005B138D"/>
    <w:rsid w:val="00642E60"/>
    <w:rsid w:val="008324F1"/>
    <w:rsid w:val="00852616"/>
    <w:rsid w:val="008645E6"/>
    <w:rsid w:val="00865BDE"/>
    <w:rsid w:val="00871B4F"/>
    <w:rsid w:val="008D42B4"/>
    <w:rsid w:val="00913677"/>
    <w:rsid w:val="009704E7"/>
    <w:rsid w:val="009C3B49"/>
    <w:rsid w:val="00A41D39"/>
    <w:rsid w:val="00A4376D"/>
    <w:rsid w:val="00A504D9"/>
    <w:rsid w:val="00A65658"/>
    <w:rsid w:val="00A92EF0"/>
    <w:rsid w:val="00AC32D8"/>
    <w:rsid w:val="00B1414B"/>
    <w:rsid w:val="00B14664"/>
    <w:rsid w:val="00B73D80"/>
    <w:rsid w:val="00BA45A8"/>
    <w:rsid w:val="00CB01B3"/>
    <w:rsid w:val="00CB0B25"/>
    <w:rsid w:val="00D73238"/>
    <w:rsid w:val="00D93415"/>
    <w:rsid w:val="00DC2CAB"/>
    <w:rsid w:val="00DC7FF8"/>
    <w:rsid w:val="00E84DA2"/>
    <w:rsid w:val="00EB763A"/>
    <w:rsid w:val="00ED7673"/>
    <w:rsid w:val="00EF3914"/>
    <w:rsid w:val="00F226E9"/>
    <w:rsid w:val="00F91943"/>
    <w:rsid w:val="00FD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88583B"/>
  <w15:chartTrackingRefBased/>
  <w15:docId w15:val="{13035A28-31B4-4CA2-83A4-3C9CF288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91943"/>
  </w:style>
  <w:style w:type="paragraph" w:styleId="Kop1">
    <w:name w:val="heading 1"/>
    <w:basedOn w:val="Standaard"/>
    <w:next w:val="Standaard"/>
    <w:link w:val="Kop1Char"/>
    <w:uiPriority w:val="9"/>
    <w:qFormat/>
    <w:rsid w:val="00F919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919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Regelnummer">
    <w:name w:val="line number"/>
    <w:basedOn w:val="Standaardalinea-lettertype"/>
    <w:uiPriority w:val="99"/>
    <w:semiHidden/>
    <w:unhideWhenUsed/>
    <w:rsid w:val="00F91943"/>
  </w:style>
  <w:style w:type="character" w:customStyle="1" w:styleId="Kop1Char">
    <w:name w:val="Kop 1 Char"/>
    <w:basedOn w:val="Standaardalinea-lettertype"/>
    <w:link w:val="Kop1"/>
    <w:uiPriority w:val="9"/>
    <w:rsid w:val="00F919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919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Mart-Jan Hemel</dc:creator>
  <cp:keywords/>
  <dc:description/>
  <cp:lastModifiedBy>Mart-Jan Hemel</cp:lastModifiedBy>
  <cp:revision>3</cp:revision>
  <dcterms:created xsi:type="dcterms:W3CDTF">2023-07-18T18:28:00Z</dcterms:created>
  <dcterms:modified xsi:type="dcterms:W3CDTF">2023-07-18T18:48:00Z</dcterms:modified>
</cp:coreProperties>
</file>