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F08BD" w14:textId="5E0D14E2" w:rsidR="00C748E5" w:rsidRDefault="00576837">
      <w:pPr>
        <w:rPr>
          <w:b/>
          <w:bCs/>
          <w:lang w:val="en-US"/>
        </w:rPr>
      </w:pPr>
      <w:r w:rsidRPr="00576837">
        <w:rPr>
          <w:b/>
          <w:bCs/>
          <w:lang w:val="en-US"/>
        </w:rPr>
        <w:t xml:space="preserve">Instructions for LatentGold </w:t>
      </w:r>
      <w:r w:rsidR="00F96524">
        <w:rPr>
          <w:b/>
          <w:bCs/>
          <w:lang w:val="en-US"/>
        </w:rPr>
        <w:t xml:space="preserve">3-step </w:t>
      </w:r>
      <w:r w:rsidRPr="00576837">
        <w:rPr>
          <w:b/>
          <w:bCs/>
          <w:lang w:val="en-US"/>
        </w:rPr>
        <w:t xml:space="preserve">Model </w:t>
      </w:r>
    </w:p>
    <w:p w14:paraId="0A890D47" w14:textId="412BCBBE" w:rsidR="000E1114" w:rsidRDefault="000E1114" w:rsidP="000E1114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Step 1: Identifying the optimal number of clusters </w:t>
      </w:r>
    </w:p>
    <w:p w14:paraId="226FECAC" w14:textId="35D7A85A" w:rsidR="0028224E" w:rsidRPr="008A172D" w:rsidRDefault="0028224E" w:rsidP="0028224E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lang w:val="en-US"/>
        </w:rPr>
        <w:t xml:space="preserve">Run the model with 1-6 clusters </w:t>
      </w:r>
    </w:p>
    <w:p w14:paraId="47F6E39A" w14:textId="77777777" w:rsidR="008A172D" w:rsidRPr="008A172D" w:rsidRDefault="008A172D" w:rsidP="008A172D">
      <w:pPr>
        <w:rPr>
          <w:lang w:val="en-US"/>
        </w:rPr>
      </w:pPr>
      <w:r w:rsidRPr="008A172D">
        <w:rPr>
          <w:lang w:val="en-US"/>
        </w:rPr>
        <w:t>The attributes to be selected are: "Work onboard"; '"Spare time onboard"; "Getting ready onboard"; '"Meal onboard"; "Work stationary"; "Spare time stationary"; "Sleep stationary"; "Getting ready stationary"; "Meal stationary"; "DifferenceWorkTrip"; "DifferenceHomeTrip";</w:t>
      </w:r>
    </w:p>
    <w:p w14:paraId="2D1638B4" w14:textId="6586738B" w:rsidR="008A172D" w:rsidRPr="008A172D" w:rsidRDefault="008A172D" w:rsidP="008A172D">
      <w:pPr>
        <w:ind w:left="360"/>
        <w:jc w:val="center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720B8B36" wp14:editId="3FE89027">
            <wp:extent cx="3481754" cy="3930764"/>
            <wp:effectExtent l="0" t="0" r="4445" b="0"/>
            <wp:docPr id="2785668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56685" name="Picture 1" descr="A screenshot of a computer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85363" cy="3934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163B8" w14:textId="22C506AF" w:rsidR="00EF130E" w:rsidRPr="008A172D" w:rsidRDefault="00EF130E" w:rsidP="0028224E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lang w:val="en-US"/>
        </w:rPr>
        <w:t xml:space="preserve">Compare the </w:t>
      </w:r>
      <w:r w:rsidR="00CB06C2">
        <w:rPr>
          <w:lang w:val="en-US"/>
        </w:rPr>
        <w:t>outcomes and select the best number of clusters</w:t>
      </w:r>
    </w:p>
    <w:p w14:paraId="02FEBEF8" w14:textId="2420B595" w:rsidR="008A172D" w:rsidRPr="00CB06C2" w:rsidRDefault="00CB06C2" w:rsidP="008A172D">
      <w:pPr>
        <w:rPr>
          <w:lang w:val="en-US"/>
        </w:rPr>
      </w:pPr>
      <w:r>
        <w:rPr>
          <w:lang w:val="en-US"/>
        </w:rPr>
        <w:t xml:space="preserve">The models are compared </w:t>
      </w:r>
      <w:r w:rsidR="00C63F07">
        <w:rPr>
          <w:lang w:val="en-US"/>
        </w:rPr>
        <w:t xml:space="preserve">by looking at their BIC value, number of parameters, class error, and bivariate </w:t>
      </w:r>
      <w:r w:rsidR="006E18FE">
        <w:rPr>
          <w:lang w:val="en-US"/>
        </w:rPr>
        <w:t>residuals</w:t>
      </w:r>
      <w:r w:rsidR="001C3A9D">
        <w:rPr>
          <w:lang w:val="en-US"/>
        </w:rPr>
        <w:t xml:space="preserve"> (see </w:t>
      </w:r>
      <w:r w:rsidR="003F2B35">
        <w:rPr>
          <w:lang w:val="en-US"/>
        </w:rPr>
        <w:t>section 4.2 for more details)</w:t>
      </w:r>
      <w:r w:rsidR="00C63F07">
        <w:rPr>
          <w:lang w:val="en-US"/>
        </w:rPr>
        <w:t>.</w:t>
      </w:r>
      <w:r w:rsidR="003F2B35">
        <w:rPr>
          <w:lang w:val="en-US"/>
        </w:rPr>
        <w:t xml:space="preserve"> We select 5 clusters as the optimal number. </w:t>
      </w:r>
      <w:r w:rsidR="00C63F07">
        <w:rPr>
          <w:lang w:val="en-US"/>
        </w:rPr>
        <w:t xml:space="preserve"> </w:t>
      </w:r>
    </w:p>
    <w:p w14:paraId="3E05FFD4" w14:textId="02AB0990" w:rsidR="008A172D" w:rsidRDefault="008A172D" w:rsidP="008A172D">
      <w:pPr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769A9088" wp14:editId="296307C7">
            <wp:extent cx="5731510" cy="1890395"/>
            <wp:effectExtent l="0" t="0" r="2540" b="0"/>
            <wp:docPr id="1762926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92614" name="Picture 1" descr="A screenshot of a computer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07D6A" w14:textId="68F8AC00" w:rsidR="006E18FE" w:rsidRPr="008A172D" w:rsidRDefault="00BC6A0B" w:rsidP="008A172D">
      <w:pPr>
        <w:rPr>
          <w:b/>
          <w:bCs/>
          <w:lang w:val="en-US"/>
        </w:rPr>
      </w:pPr>
      <w:r>
        <w:rPr>
          <w:noProof/>
        </w:rPr>
        <w:lastRenderedPageBreak/>
        <w:drawing>
          <wp:inline distT="0" distB="0" distL="0" distR="0" wp14:anchorId="26EB5DA2" wp14:editId="1155EC89">
            <wp:extent cx="5731510" cy="1557655"/>
            <wp:effectExtent l="0" t="0" r="2540" b="4445"/>
            <wp:docPr id="152356771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567712" name="Picture 1" descr="A screenshot of a computer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CE9F92" w14:textId="77777777" w:rsidR="0028224E" w:rsidRPr="00C83690" w:rsidRDefault="0028224E" w:rsidP="000F1956">
      <w:pPr>
        <w:jc w:val="center"/>
        <w:rPr>
          <w:lang w:val="en-US"/>
        </w:rPr>
      </w:pPr>
    </w:p>
    <w:p w14:paraId="0DB59E75" w14:textId="2EDAB2D4" w:rsidR="000E1114" w:rsidRDefault="000E1114" w:rsidP="000E1114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Step 2: Producing the classification model</w:t>
      </w:r>
    </w:p>
    <w:p w14:paraId="76442FE5" w14:textId="77777777" w:rsidR="00F75582" w:rsidRDefault="00F75582" w:rsidP="00F75582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 xml:space="preserve">Open source file: </w:t>
      </w:r>
      <w:r w:rsidRPr="00576837">
        <w:rPr>
          <w:lang w:val="en-US"/>
        </w:rPr>
        <w:t>Activities_Travel_Differences.</w:t>
      </w:r>
      <w:r>
        <w:rPr>
          <w:lang w:val="en-US"/>
        </w:rPr>
        <w:t>sav</w:t>
      </w:r>
    </w:p>
    <w:p w14:paraId="30EE5017" w14:textId="77777777" w:rsidR="00F75582" w:rsidRDefault="00F75582" w:rsidP="00F75582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2913BD94" wp14:editId="755C916E">
            <wp:extent cx="5731510" cy="3060065"/>
            <wp:effectExtent l="0" t="0" r="2540" b="6985"/>
            <wp:docPr id="979185278" name="Picture 1" descr="A white board with a black bor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9185278" name="Picture 1" descr="A white board with a black bord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6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34B69" w14:textId="77777777" w:rsidR="00F75582" w:rsidRDefault="00F75582" w:rsidP="00F75582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 xml:space="preserve">Go to Model -&gt; Cluster </w:t>
      </w:r>
    </w:p>
    <w:p w14:paraId="64F0D8CE" w14:textId="77777777" w:rsidR="00F75582" w:rsidRDefault="00F75582" w:rsidP="00F75582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7B4431C7" wp14:editId="02369336">
            <wp:extent cx="5731510" cy="3045460"/>
            <wp:effectExtent l="0" t="0" r="2540" b="2540"/>
            <wp:docPr id="64493321" name="Picture 2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93321" name="Picture 2" descr="A computer screen shot of a compute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4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A32A0" w14:textId="77777777" w:rsidR="00F75582" w:rsidRDefault="00F75582" w:rsidP="00F75582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 xml:space="preserve">Select Indicators (attributes) and set them all to “continuous” </w:t>
      </w:r>
    </w:p>
    <w:p w14:paraId="3034EB29" w14:textId="77777777" w:rsidR="00F75582" w:rsidRPr="00576837" w:rsidRDefault="00F75582" w:rsidP="00F75582">
      <w:pPr>
        <w:spacing w:after="120" w:line="240" w:lineRule="auto"/>
        <w:contextualSpacing/>
        <w:rPr>
          <w:lang w:val="en-US"/>
        </w:rPr>
      </w:pPr>
      <w:r>
        <w:rPr>
          <w:lang w:val="en-US"/>
        </w:rPr>
        <w:t xml:space="preserve">The attributes to be selected are: </w:t>
      </w:r>
      <w:r w:rsidRPr="00576837">
        <w:rPr>
          <w:lang w:val="en-US"/>
        </w:rPr>
        <w:t>"Work onboard"</w:t>
      </w:r>
      <w:r>
        <w:rPr>
          <w:lang w:val="en-US"/>
        </w:rPr>
        <w:t>;</w:t>
      </w:r>
      <w:r w:rsidRPr="00576837">
        <w:rPr>
          <w:lang w:val="en-US"/>
        </w:rPr>
        <w:t xml:space="preserve"> '"Spare time onboard"</w:t>
      </w:r>
      <w:r>
        <w:rPr>
          <w:lang w:val="en-US"/>
        </w:rPr>
        <w:t>;</w:t>
      </w:r>
      <w:r w:rsidRPr="00576837">
        <w:rPr>
          <w:lang w:val="en-US"/>
        </w:rPr>
        <w:t xml:space="preserve"> "Getting ready onboard"</w:t>
      </w:r>
      <w:r>
        <w:rPr>
          <w:lang w:val="en-US"/>
        </w:rPr>
        <w:t>;</w:t>
      </w:r>
    </w:p>
    <w:p w14:paraId="792E3EDC" w14:textId="77777777" w:rsidR="00F75582" w:rsidRPr="00576837" w:rsidRDefault="00F75582" w:rsidP="00F75582">
      <w:pPr>
        <w:spacing w:after="120" w:line="240" w:lineRule="auto"/>
        <w:contextualSpacing/>
        <w:rPr>
          <w:lang w:val="en-US"/>
        </w:rPr>
      </w:pPr>
      <w:r w:rsidRPr="00576837">
        <w:rPr>
          <w:lang w:val="en-US"/>
        </w:rPr>
        <w:t xml:space="preserve"> '"Meal onboard"</w:t>
      </w:r>
      <w:r>
        <w:rPr>
          <w:lang w:val="en-US"/>
        </w:rPr>
        <w:t xml:space="preserve">; </w:t>
      </w:r>
      <w:r w:rsidRPr="00576837">
        <w:rPr>
          <w:lang w:val="en-US"/>
        </w:rPr>
        <w:t>"Work stationary"</w:t>
      </w:r>
      <w:r>
        <w:rPr>
          <w:lang w:val="en-US"/>
        </w:rPr>
        <w:t xml:space="preserve">; </w:t>
      </w:r>
      <w:r w:rsidRPr="00576837">
        <w:rPr>
          <w:lang w:val="en-US"/>
        </w:rPr>
        <w:t>"Spare time stationary"</w:t>
      </w:r>
      <w:r>
        <w:rPr>
          <w:lang w:val="en-US"/>
        </w:rPr>
        <w:t xml:space="preserve">; </w:t>
      </w:r>
      <w:r w:rsidRPr="00576837">
        <w:rPr>
          <w:lang w:val="en-US"/>
        </w:rPr>
        <w:t>"Sleep stationary"</w:t>
      </w:r>
      <w:r>
        <w:rPr>
          <w:lang w:val="en-US"/>
        </w:rPr>
        <w:t xml:space="preserve">; </w:t>
      </w:r>
      <w:r w:rsidRPr="00576837">
        <w:rPr>
          <w:lang w:val="en-US"/>
        </w:rPr>
        <w:t>"Getting ready stationary"</w:t>
      </w:r>
      <w:r>
        <w:rPr>
          <w:lang w:val="en-US"/>
        </w:rPr>
        <w:t xml:space="preserve">; </w:t>
      </w:r>
      <w:r w:rsidRPr="00576837">
        <w:rPr>
          <w:lang w:val="en-US"/>
        </w:rPr>
        <w:t>"Meal stationary"</w:t>
      </w:r>
      <w:r>
        <w:rPr>
          <w:lang w:val="en-US"/>
        </w:rPr>
        <w:t xml:space="preserve">; </w:t>
      </w:r>
      <w:r w:rsidRPr="00576837">
        <w:rPr>
          <w:lang w:val="en-US"/>
        </w:rPr>
        <w:t>"DifferenceWorkTrip"</w:t>
      </w:r>
      <w:r>
        <w:rPr>
          <w:lang w:val="en-US"/>
        </w:rPr>
        <w:t>;</w:t>
      </w:r>
      <w:r w:rsidRPr="00576837">
        <w:rPr>
          <w:lang w:val="en-US"/>
        </w:rPr>
        <w:t xml:space="preserve"> "DifferenceHomeTrip";</w:t>
      </w:r>
    </w:p>
    <w:p w14:paraId="7E2E7C3F" w14:textId="3B1CFD0A" w:rsidR="00F75582" w:rsidRPr="00576837" w:rsidRDefault="00AD36D5" w:rsidP="00F75582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62244731" wp14:editId="3E3E8D80">
            <wp:extent cx="4080097" cy="4546600"/>
            <wp:effectExtent l="0" t="0" r="0" b="6350"/>
            <wp:docPr id="126516087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160877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81740" cy="4548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89C8D" w14:textId="77777777" w:rsidR="00F75582" w:rsidRDefault="00F75582" w:rsidP="00F75582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>Set the number of clusters to 5</w:t>
      </w:r>
    </w:p>
    <w:p w14:paraId="1E1A90CF" w14:textId="613F309F" w:rsidR="00F75582" w:rsidRPr="0007525D" w:rsidRDefault="00EE0EF2" w:rsidP="00F75582">
      <w:pPr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50392265" wp14:editId="4A0A9596">
            <wp:extent cx="3086100" cy="3449895"/>
            <wp:effectExtent l="0" t="0" r="0" b="0"/>
            <wp:docPr id="621709013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709013" name="Picture 1" descr="A screenshot of a computer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91200" cy="3455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78187" w14:textId="377A6D5E" w:rsidR="00EE0EF2" w:rsidRDefault="00EE0EF2" w:rsidP="00F75582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 xml:space="preserve">Go to ClassPred, select </w:t>
      </w:r>
      <w:r w:rsidR="00E468FC">
        <w:rPr>
          <w:lang w:val="en-US"/>
        </w:rPr>
        <w:t xml:space="preserve">Classification- Posterior, and </w:t>
      </w:r>
      <w:r w:rsidR="00B17B62">
        <w:rPr>
          <w:lang w:val="en-US"/>
        </w:rPr>
        <w:t>give a name to the output file (which will contain the posterior probabilities)</w:t>
      </w:r>
      <w:r w:rsidR="00E468FC">
        <w:rPr>
          <w:lang w:val="en-US"/>
        </w:rPr>
        <w:t xml:space="preserve"> </w:t>
      </w:r>
    </w:p>
    <w:p w14:paraId="492D8987" w14:textId="27F546D0" w:rsidR="00E468FC" w:rsidRPr="00E468FC" w:rsidRDefault="00E468FC" w:rsidP="00E468FC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07AA5968" wp14:editId="6EED29CA">
            <wp:extent cx="3352165" cy="3768493"/>
            <wp:effectExtent l="0" t="0" r="635" b="3810"/>
            <wp:docPr id="182240908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409084" name="Picture 1" descr="A screenshot of a computer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55820" cy="3772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D96C3" w14:textId="198CAF19" w:rsidR="00B17B62" w:rsidRPr="001A5A56" w:rsidRDefault="00B17B62" w:rsidP="001A5A56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 xml:space="preserve">Select the covariates and press Keep </w:t>
      </w:r>
    </w:p>
    <w:p w14:paraId="58DF6482" w14:textId="67C47E7D" w:rsidR="001A5A56" w:rsidRPr="00576837" w:rsidRDefault="001A5A56" w:rsidP="00C803FE">
      <w:pPr>
        <w:spacing w:after="120" w:line="240" w:lineRule="auto"/>
        <w:contextualSpacing/>
        <w:rPr>
          <w:lang w:val="en-US"/>
        </w:rPr>
      </w:pPr>
      <w:r>
        <w:rPr>
          <w:lang w:val="en-US"/>
        </w:rPr>
        <w:t xml:space="preserve">The covariates to be selected are: </w:t>
      </w:r>
      <w:r w:rsidRPr="00576837">
        <w:rPr>
          <w:lang w:val="en-US"/>
        </w:rPr>
        <w:t>"</w:t>
      </w:r>
      <w:r>
        <w:rPr>
          <w:lang w:val="en-US"/>
        </w:rPr>
        <w:t>Gender</w:t>
      </w:r>
      <w:r w:rsidRPr="00576837">
        <w:rPr>
          <w:lang w:val="en-US"/>
        </w:rPr>
        <w:t>"</w:t>
      </w:r>
      <w:r>
        <w:rPr>
          <w:lang w:val="en-US"/>
        </w:rPr>
        <w:t>;</w:t>
      </w:r>
      <w:r w:rsidRPr="00576837">
        <w:rPr>
          <w:lang w:val="en-US"/>
        </w:rPr>
        <w:t xml:space="preserve"> '"</w:t>
      </w:r>
      <w:r w:rsidR="005358CA">
        <w:rPr>
          <w:lang w:val="en-US"/>
        </w:rPr>
        <w:t>Age_group</w:t>
      </w:r>
      <w:r w:rsidRPr="00576837">
        <w:rPr>
          <w:lang w:val="en-US"/>
        </w:rPr>
        <w:t>"</w:t>
      </w:r>
      <w:r>
        <w:rPr>
          <w:lang w:val="en-US"/>
        </w:rPr>
        <w:t>;</w:t>
      </w:r>
      <w:r w:rsidRPr="00576837">
        <w:rPr>
          <w:lang w:val="en-US"/>
        </w:rPr>
        <w:t xml:space="preserve"> "</w:t>
      </w:r>
      <w:r w:rsidR="00267BE8">
        <w:rPr>
          <w:lang w:val="en-US"/>
        </w:rPr>
        <w:t>Income_group</w:t>
      </w:r>
      <w:r w:rsidRPr="00576837">
        <w:rPr>
          <w:lang w:val="en-US"/>
        </w:rPr>
        <w:t>"</w:t>
      </w:r>
      <w:r>
        <w:rPr>
          <w:lang w:val="en-US"/>
        </w:rPr>
        <w:t>;</w:t>
      </w:r>
      <w:r w:rsidR="00267BE8">
        <w:rPr>
          <w:lang w:val="en-US"/>
        </w:rPr>
        <w:t xml:space="preserve"> “Work_type”, “travelFrequency”; </w:t>
      </w:r>
      <w:r w:rsidR="0007270B">
        <w:rPr>
          <w:lang w:val="en-US"/>
        </w:rPr>
        <w:t xml:space="preserve">“travelMode”;  </w:t>
      </w:r>
      <w:r w:rsidR="00267BE8">
        <w:rPr>
          <w:lang w:val="en-US"/>
        </w:rPr>
        <w:t xml:space="preserve">“travelTime”; </w:t>
      </w:r>
      <w:r w:rsidR="0007270B">
        <w:rPr>
          <w:lang w:val="en-US"/>
        </w:rPr>
        <w:t>“isCarOwner”,</w:t>
      </w:r>
      <w:r w:rsidR="00763999">
        <w:rPr>
          <w:lang w:val="en-US"/>
        </w:rPr>
        <w:t xml:space="preserve"> “travelTimeBehaviorChange”;</w:t>
      </w:r>
      <w:r w:rsidR="0007270B">
        <w:rPr>
          <w:lang w:val="en-US"/>
        </w:rPr>
        <w:t xml:space="preserve"> “avFrequency”, “hasMotionSickness”; </w:t>
      </w:r>
      <w:r w:rsidR="00763999">
        <w:rPr>
          <w:lang w:val="en-US"/>
        </w:rPr>
        <w:t xml:space="preserve">“newTechnologyAdaption”; “selfDrivingKnown”; </w:t>
      </w:r>
      <w:r w:rsidR="00763999">
        <w:rPr>
          <w:lang w:val="en-US"/>
        </w:rPr>
        <w:lastRenderedPageBreak/>
        <w:t xml:space="preserve">“considersSelfDrivingCar”; </w:t>
      </w:r>
      <w:r w:rsidR="0007270B">
        <w:rPr>
          <w:lang w:val="en-US"/>
        </w:rPr>
        <w:t>“DailyTimePressure”; “isWorkPossibleInCar” ;</w:t>
      </w:r>
      <w:r w:rsidR="00C803FE">
        <w:rPr>
          <w:lang w:val="en-US"/>
        </w:rPr>
        <w:t xml:space="preserve"> “surveyDifficulty”; “Automationlevel”;</w:t>
      </w:r>
      <w:r w:rsidR="0007270B">
        <w:rPr>
          <w:lang w:val="en-US"/>
        </w:rPr>
        <w:t xml:space="preserve"> “step1Time”; “step4Time” ; “</w:t>
      </w:r>
      <w:r w:rsidR="00C803FE">
        <w:rPr>
          <w:lang w:val="en-US"/>
        </w:rPr>
        <w:t>Planner1Fragments”; “CopyCurrentDay”.</w:t>
      </w:r>
    </w:p>
    <w:p w14:paraId="6AB1904B" w14:textId="3452CD10" w:rsidR="001A5A56" w:rsidRPr="00B17B62" w:rsidRDefault="005358CA" w:rsidP="005358CA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6791A22C" wp14:editId="6CF001AE">
            <wp:extent cx="3727450" cy="4206906"/>
            <wp:effectExtent l="0" t="0" r="6350" b="3175"/>
            <wp:docPr id="139533020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5330201" name="Picture 1" descr="A screenshot of a computer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29042" cy="4208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228E4" w14:textId="6EC290B4" w:rsidR="00F75582" w:rsidRDefault="00F75582" w:rsidP="00F75582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 xml:space="preserve">Go to Technical, keep the default values except the following: </w:t>
      </w:r>
    </w:p>
    <w:p w14:paraId="2B57AEE9" w14:textId="77777777" w:rsidR="00F75582" w:rsidRPr="0007525D" w:rsidRDefault="00F75582" w:rsidP="00F75582">
      <w:pPr>
        <w:spacing w:after="0" w:line="240" w:lineRule="auto"/>
        <w:contextualSpacing/>
        <w:rPr>
          <w:lang w:val="en-US"/>
        </w:rPr>
      </w:pPr>
      <w:r w:rsidRPr="0007525D">
        <w:rPr>
          <w:lang w:val="en-US"/>
        </w:rPr>
        <w:t xml:space="preserve">Random sets= </w:t>
      </w:r>
      <w:r>
        <w:rPr>
          <w:lang w:val="en-US"/>
        </w:rPr>
        <w:t>3000</w:t>
      </w:r>
    </w:p>
    <w:p w14:paraId="5DDDF2B1" w14:textId="77777777" w:rsidR="00F75582" w:rsidRDefault="00F75582" w:rsidP="00F75582">
      <w:pPr>
        <w:spacing w:after="0" w:line="240" w:lineRule="auto"/>
        <w:contextualSpacing/>
        <w:rPr>
          <w:lang w:val="en-US"/>
        </w:rPr>
      </w:pPr>
      <w:r w:rsidRPr="0007525D">
        <w:rPr>
          <w:lang w:val="en-US"/>
        </w:rPr>
        <w:t>Iterations =300</w:t>
      </w:r>
    </w:p>
    <w:p w14:paraId="26B4462C" w14:textId="77777777" w:rsidR="00F75582" w:rsidRDefault="00F75582" w:rsidP="00F75582">
      <w:pPr>
        <w:spacing w:after="0" w:line="240" w:lineRule="auto"/>
        <w:contextualSpacing/>
        <w:jc w:val="center"/>
        <w:rPr>
          <w:lang w:val="en-US"/>
        </w:rPr>
      </w:pPr>
      <w:r>
        <w:rPr>
          <w:noProof/>
        </w:rPr>
        <w:drawing>
          <wp:inline distT="0" distB="0" distL="0" distR="0" wp14:anchorId="0B0AE823" wp14:editId="3C782A9B">
            <wp:extent cx="3264061" cy="3539260"/>
            <wp:effectExtent l="0" t="0" r="0" b="4445"/>
            <wp:docPr id="3" name="Picture 3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screenshot of a computer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73289" cy="3549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4BF9A" w14:textId="77777777" w:rsidR="00F75582" w:rsidRDefault="00F75582" w:rsidP="00F75582">
      <w:pPr>
        <w:pStyle w:val="ListParagraph"/>
        <w:numPr>
          <w:ilvl w:val="1"/>
          <w:numId w:val="1"/>
        </w:numPr>
        <w:spacing w:after="0" w:line="240" w:lineRule="auto"/>
        <w:rPr>
          <w:lang w:val="en-US"/>
        </w:rPr>
      </w:pPr>
      <w:r>
        <w:rPr>
          <w:lang w:val="en-US"/>
        </w:rPr>
        <w:lastRenderedPageBreak/>
        <w:t>Estimate Model</w:t>
      </w:r>
    </w:p>
    <w:p w14:paraId="04676AF0" w14:textId="326C52B1" w:rsidR="00F75582" w:rsidRPr="00785480" w:rsidRDefault="004356EE" w:rsidP="00F75582">
      <w:pPr>
        <w:spacing w:after="0" w:line="240" w:lineRule="auto"/>
        <w:jc w:val="center"/>
        <w:rPr>
          <w:lang w:val="en-US"/>
        </w:rPr>
      </w:pPr>
      <w:r>
        <w:rPr>
          <w:noProof/>
        </w:rPr>
        <w:drawing>
          <wp:inline distT="0" distB="0" distL="0" distR="0" wp14:anchorId="00AD22E0" wp14:editId="074AF420">
            <wp:extent cx="5731510" cy="3433445"/>
            <wp:effectExtent l="0" t="0" r="2540" b="0"/>
            <wp:docPr id="39367195" name="Picture 1" descr="A screen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67195" name="Picture 1" descr="A screenshot of a computer scree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7E338F" w14:textId="77777777" w:rsidR="00F75582" w:rsidRPr="007A5DF5" w:rsidRDefault="00F75582" w:rsidP="00F75582">
      <w:pPr>
        <w:spacing w:after="0" w:line="240" w:lineRule="auto"/>
        <w:rPr>
          <w:lang w:val="en-US"/>
        </w:rPr>
      </w:pPr>
      <w:r>
        <w:rPr>
          <w:lang w:val="en-US"/>
        </w:rPr>
        <w:t xml:space="preserve">Disclaimer: A characteristic of LatentGold is that when the indicators are continuous and </w:t>
      </w:r>
      <w:r>
        <w:t xml:space="preserve">have values ​​between 0 and 1, then the LL will always be positive (residual variance will be less than 1 by definition). </w:t>
      </w:r>
      <w:r>
        <w:rPr>
          <w:lang w:val="en-US"/>
        </w:rPr>
        <w:t xml:space="preserve">Due to the attributes in our dataset having values below 1 as they were divided over the travel duration, LatentGold produces a model with a positive LL. In order to remedy this, </w:t>
      </w:r>
      <w:r>
        <w:t xml:space="preserve">we were advised by the LatentGold developers to adjust the scale to 0-100 by multiplying by 100. They have confirmed that the cluster solution remains the same. </w:t>
      </w:r>
      <w:r>
        <w:rPr>
          <w:lang w:val="en-US"/>
        </w:rPr>
        <w:t xml:space="preserve">The values produced in the “Indicators” section are the same only multiplied by 100. In the analysis phase, we divide them by 100 in order to facilitate the analysis.  </w:t>
      </w:r>
    </w:p>
    <w:p w14:paraId="1A8CBB89" w14:textId="77777777" w:rsidR="00F75582" w:rsidRDefault="00F75582" w:rsidP="00C83690">
      <w:pPr>
        <w:pStyle w:val="ListParagraph"/>
        <w:numPr>
          <w:ilvl w:val="1"/>
          <w:numId w:val="1"/>
        </w:numPr>
        <w:spacing w:after="0" w:line="240" w:lineRule="auto"/>
        <w:rPr>
          <w:lang w:val="en-US"/>
        </w:rPr>
      </w:pPr>
      <w:r>
        <w:rPr>
          <w:lang w:val="en-US"/>
        </w:rPr>
        <w:t xml:space="preserve">You can save the results and definition by going to File -&gt; Save results or Save definition </w:t>
      </w:r>
    </w:p>
    <w:p w14:paraId="24032E4B" w14:textId="77777777" w:rsidR="00F75582" w:rsidRPr="00264EE8" w:rsidRDefault="00F75582" w:rsidP="00F75582">
      <w:pPr>
        <w:spacing w:after="0" w:line="240" w:lineRule="auto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065E7C63" wp14:editId="1AB8D807">
            <wp:extent cx="2818435" cy="2283672"/>
            <wp:effectExtent l="0" t="0" r="1270" b="2540"/>
            <wp:docPr id="11" name="Picture 1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screenshot of a computer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5063" cy="2289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97435B" w14:textId="77777777" w:rsidR="00F75582" w:rsidRPr="00F75582" w:rsidRDefault="00F75582" w:rsidP="00F75582">
      <w:pPr>
        <w:rPr>
          <w:b/>
          <w:bCs/>
          <w:lang w:val="en-US"/>
        </w:rPr>
      </w:pPr>
    </w:p>
    <w:p w14:paraId="273048A5" w14:textId="11B64F5C" w:rsidR="000E1114" w:rsidRDefault="00F75582" w:rsidP="000E1114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Step 3: Adding the covariates </w:t>
      </w:r>
      <w:r w:rsidR="008B0B3B">
        <w:rPr>
          <w:b/>
          <w:bCs/>
          <w:lang w:val="en-US"/>
        </w:rPr>
        <w:t xml:space="preserve">and running the 3 step analysis </w:t>
      </w:r>
    </w:p>
    <w:p w14:paraId="52A4E820" w14:textId="2B73E53E" w:rsidR="008B0B3B" w:rsidRDefault="00533CC4" w:rsidP="008B0B3B">
      <w:pPr>
        <w:pStyle w:val="ListParagraph"/>
        <w:numPr>
          <w:ilvl w:val="1"/>
          <w:numId w:val="1"/>
        </w:numPr>
        <w:rPr>
          <w:lang w:val="en-US"/>
        </w:rPr>
      </w:pPr>
      <w:r w:rsidRPr="00533CC4">
        <w:rPr>
          <w:lang w:val="en-US"/>
        </w:rPr>
        <w:t>Open the classification model output (Classification_model.sav)</w:t>
      </w:r>
      <w:r w:rsidR="00357765">
        <w:rPr>
          <w:lang w:val="en-US"/>
        </w:rPr>
        <w:t xml:space="preserve">, and select step3 in the </w:t>
      </w:r>
      <w:r w:rsidR="009F5E75">
        <w:rPr>
          <w:lang w:val="en-US"/>
        </w:rPr>
        <w:t>Model tab</w:t>
      </w:r>
    </w:p>
    <w:p w14:paraId="08AD415D" w14:textId="261ECC61" w:rsidR="00790D7E" w:rsidRPr="00790D7E" w:rsidRDefault="00790D7E" w:rsidP="00790D7E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06935D37" wp14:editId="5E6BAE64">
            <wp:extent cx="4851400" cy="2579423"/>
            <wp:effectExtent l="0" t="0" r="6350" b="0"/>
            <wp:docPr id="306301941" name="Picture 3" descr="A computer screen 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301941" name="Picture 3" descr="A computer screen sho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1584" cy="257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43D58" w14:textId="77777777" w:rsidR="00790D7E" w:rsidRPr="00790D7E" w:rsidRDefault="00790D7E" w:rsidP="00790D7E">
      <w:pPr>
        <w:pStyle w:val="ListParagraph"/>
        <w:numPr>
          <w:ilvl w:val="1"/>
          <w:numId w:val="1"/>
        </w:numPr>
        <w:rPr>
          <w:lang w:val="en-US"/>
        </w:rPr>
      </w:pPr>
      <w:r w:rsidRPr="00790D7E">
        <w:rPr>
          <w:lang w:val="en-US"/>
        </w:rPr>
        <w:t>Drag the posterior classifications (clu#1, clu#2, clu#3, clu#4, clu#5) to the Posteriors pane. Select “Covariates” in the dialog box Analysis</w:t>
      </w:r>
    </w:p>
    <w:p w14:paraId="2A3A7040" w14:textId="15F04852" w:rsidR="00400B7A" w:rsidRPr="00400B7A" w:rsidRDefault="009C08B6" w:rsidP="009C08B6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3E1324E4" wp14:editId="6E47C448">
            <wp:extent cx="4274046" cy="4800600"/>
            <wp:effectExtent l="0" t="0" r="0" b="0"/>
            <wp:docPr id="659438306" name="Picture 5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438306" name="Picture 5" descr="A screenshot of a computer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5265" cy="4801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5A7C4" w14:textId="339EBDFF" w:rsidR="00E25F37" w:rsidRDefault="00E25F37" w:rsidP="00790D7E">
      <w:pPr>
        <w:pStyle w:val="ListParagraph"/>
        <w:numPr>
          <w:ilvl w:val="1"/>
          <w:numId w:val="1"/>
        </w:numPr>
        <w:rPr>
          <w:lang w:val="en-US"/>
        </w:rPr>
      </w:pPr>
      <w:r w:rsidRPr="00E25F37">
        <w:rPr>
          <w:lang w:val="en-US"/>
        </w:rPr>
        <w:t>Drag the external covariates of interest to the Covariates pane.</w:t>
      </w:r>
      <w:r>
        <w:rPr>
          <w:lang w:val="en-US"/>
        </w:rPr>
        <w:t xml:space="preserve"> We had initially added all covariates and systematically excluded the non-significant ones based on the Wald statistic produced. </w:t>
      </w:r>
      <w:r w:rsidR="005F2147">
        <w:rPr>
          <w:lang w:val="en-US"/>
        </w:rPr>
        <w:t>Set them all to numeric</w:t>
      </w:r>
    </w:p>
    <w:p w14:paraId="00EE738D" w14:textId="228492D4" w:rsidR="005F2147" w:rsidRDefault="005F2147" w:rsidP="005F2147">
      <w:pPr>
        <w:rPr>
          <w:lang w:val="en-US"/>
        </w:rPr>
      </w:pPr>
      <w:r w:rsidRPr="005F2147">
        <w:rPr>
          <w:lang w:val="en-US"/>
        </w:rPr>
        <w:lastRenderedPageBreak/>
        <w:t xml:space="preserve">The covariates found to be significant in our final model are: "Gender"; </w:t>
      </w:r>
      <w:r w:rsidR="0091610E">
        <w:rPr>
          <w:lang w:val="en-US"/>
        </w:rPr>
        <w:t>“Education”,</w:t>
      </w:r>
      <w:r w:rsidRPr="005F2147">
        <w:rPr>
          <w:lang w:val="en-US"/>
        </w:rPr>
        <w:t xml:space="preserve"> “travelTime”; “avFrequency”, “considersSelfDrivingCar”; “DailyTimePressure”; “isWorkPossibleInCar”’ “step1Time”; “Planner1Fragments”; “CopyCurrentDay”.</w:t>
      </w:r>
    </w:p>
    <w:p w14:paraId="2D7A6D5F" w14:textId="1C7A126C" w:rsidR="00400B7A" w:rsidRDefault="00F45791" w:rsidP="00F45791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1221775A" wp14:editId="2CC847EC">
            <wp:extent cx="3278714" cy="3670300"/>
            <wp:effectExtent l="0" t="0" r="0" b="6350"/>
            <wp:docPr id="94289021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2890214" name="Picture 1" descr="A screenshot of a computer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81199" cy="3673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AE68A" w14:textId="77777777" w:rsidR="00400B7A" w:rsidRPr="005F2147" w:rsidRDefault="00400B7A" w:rsidP="005F2147">
      <w:pPr>
        <w:rPr>
          <w:lang w:val="en-US"/>
        </w:rPr>
      </w:pPr>
    </w:p>
    <w:p w14:paraId="462BE347" w14:textId="267D085F" w:rsidR="005F2147" w:rsidRDefault="005F2147" w:rsidP="00790D7E">
      <w:pPr>
        <w:pStyle w:val="ListParagraph"/>
        <w:numPr>
          <w:ilvl w:val="1"/>
          <w:numId w:val="1"/>
        </w:numPr>
        <w:rPr>
          <w:lang w:val="en-US"/>
        </w:rPr>
      </w:pPr>
      <w:r w:rsidRPr="005F2147">
        <w:rPr>
          <w:lang w:val="en-US"/>
        </w:rPr>
        <w:t>Select the classification type</w:t>
      </w:r>
      <w:r>
        <w:rPr>
          <w:lang w:val="en-US"/>
        </w:rPr>
        <w:t xml:space="preserve">. Because our indicators are continuous, select BCH to reduce biases </w:t>
      </w:r>
    </w:p>
    <w:p w14:paraId="0F9F8921" w14:textId="738275EA" w:rsidR="00400B7A" w:rsidRPr="00400B7A" w:rsidRDefault="00D04B96" w:rsidP="00D04B96">
      <w:pPr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6EF29A60" wp14:editId="4BEBBBF7">
            <wp:extent cx="3829050" cy="4329211"/>
            <wp:effectExtent l="0" t="0" r="0" b="0"/>
            <wp:docPr id="115108711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087119" name="Picture 1" descr="A screenshot of a computer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33618" cy="433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E3AD3" w14:textId="3EEB57AC" w:rsidR="00007745" w:rsidRDefault="00007745" w:rsidP="00790D7E">
      <w:pPr>
        <w:pStyle w:val="ListParagraph"/>
        <w:numPr>
          <w:ilvl w:val="1"/>
          <w:numId w:val="1"/>
        </w:numPr>
        <w:rPr>
          <w:lang w:val="en-US"/>
        </w:rPr>
      </w:pPr>
      <w:r w:rsidRPr="00007745">
        <w:rPr>
          <w:lang w:val="en-US"/>
        </w:rPr>
        <w:t>Next click on the ‘Output’ Tab</w:t>
      </w:r>
      <w:r>
        <w:rPr>
          <w:lang w:val="en-US"/>
        </w:rPr>
        <w:t xml:space="preserve">, </w:t>
      </w:r>
      <w:r w:rsidRPr="00007745">
        <w:rPr>
          <w:lang w:val="en-US"/>
        </w:rPr>
        <w:t xml:space="preserve">here you can set the coding </w:t>
      </w:r>
      <w:r>
        <w:rPr>
          <w:lang w:val="en-US"/>
        </w:rPr>
        <w:t>to</w:t>
      </w:r>
      <w:r w:rsidRPr="00007745">
        <w:rPr>
          <w:lang w:val="en-US"/>
        </w:rPr>
        <w:t xml:space="preserve"> ‘</w:t>
      </w:r>
      <w:r>
        <w:rPr>
          <w:lang w:val="en-US"/>
        </w:rPr>
        <w:t>effect coding</w:t>
      </w:r>
      <w:r w:rsidRPr="00007745">
        <w:rPr>
          <w:lang w:val="en-US"/>
        </w:rPr>
        <w:t>’ for this</w:t>
      </w:r>
      <w:r>
        <w:rPr>
          <w:lang w:val="en-US"/>
        </w:rPr>
        <w:t xml:space="preserve">, </w:t>
      </w:r>
      <w:r w:rsidRPr="00007745">
        <w:rPr>
          <w:lang w:val="en-US"/>
        </w:rPr>
        <w:t>the type of standard errors, and the output to be reported</w:t>
      </w:r>
    </w:p>
    <w:p w14:paraId="77C8105F" w14:textId="1157AEA3" w:rsidR="00400B7A" w:rsidRPr="00400B7A" w:rsidRDefault="00F6004F" w:rsidP="00400B7A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6BD36FB7" wp14:editId="0EDCBD6A">
            <wp:extent cx="5731510" cy="6492240"/>
            <wp:effectExtent l="0" t="0" r="2540" b="3810"/>
            <wp:docPr id="109654912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549126" name="Picture 1" descr="A screenshot of a computer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49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97AF8" w14:textId="411FA451" w:rsidR="00007745" w:rsidRDefault="00400B7A" w:rsidP="00790D7E">
      <w:pPr>
        <w:pStyle w:val="ListParagraph"/>
        <w:numPr>
          <w:ilvl w:val="1"/>
          <w:numId w:val="1"/>
        </w:numPr>
        <w:rPr>
          <w:lang w:val="en-US"/>
        </w:rPr>
      </w:pPr>
      <w:r w:rsidRPr="00400B7A">
        <w:rPr>
          <w:lang w:val="en-US"/>
        </w:rPr>
        <w:t>Next click on the ‘</w:t>
      </w:r>
      <w:r w:rsidR="00F6004F">
        <w:rPr>
          <w:lang w:val="en-US"/>
        </w:rPr>
        <w:t>Technical’</w:t>
      </w:r>
      <w:r w:rsidRPr="00400B7A">
        <w:rPr>
          <w:lang w:val="en-US"/>
        </w:rPr>
        <w:t xml:space="preserve"> Tab. Select ‘Include All’ for Missing Values</w:t>
      </w:r>
    </w:p>
    <w:p w14:paraId="1612D6B3" w14:textId="271D107F" w:rsidR="00400B7A" w:rsidRPr="00400B7A" w:rsidRDefault="00F6004F" w:rsidP="00F6004F">
      <w:pPr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210EA64A" wp14:editId="63EFD25D">
            <wp:extent cx="3766207" cy="4234375"/>
            <wp:effectExtent l="0" t="0" r="5715" b="0"/>
            <wp:docPr id="1760817497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817497" name="Picture 1" descr="A screenshot of a computer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68774" cy="4237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97CBCD" w14:textId="1B53F373" w:rsidR="00400B7A" w:rsidRDefault="00400B7A" w:rsidP="00790D7E">
      <w:pPr>
        <w:pStyle w:val="ListParagraph"/>
        <w:numPr>
          <w:ilvl w:val="1"/>
          <w:numId w:val="1"/>
        </w:numPr>
        <w:rPr>
          <w:lang w:val="en-US"/>
        </w:rPr>
      </w:pPr>
      <w:r>
        <w:rPr>
          <w:lang w:val="en-US"/>
        </w:rPr>
        <w:t>Click on ‘Estimate’</w:t>
      </w:r>
    </w:p>
    <w:p w14:paraId="210CCAA0" w14:textId="77777777" w:rsidR="00400B7A" w:rsidRDefault="00400B7A" w:rsidP="00400B7A">
      <w:pPr>
        <w:pStyle w:val="ListParagraph"/>
        <w:rPr>
          <w:lang w:val="en-US"/>
        </w:rPr>
      </w:pPr>
    </w:p>
    <w:p w14:paraId="341EDE49" w14:textId="596C009A" w:rsidR="004A3BC8" w:rsidRDefault="00A875B1" w:rsidP="00400B7A">
      <w:pPr>
        <w:pStyle w:val="ListParagraph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1F5FE6E5" wp14:editId="48253B4E">
            <wp:extent cx="4593102" cy="4217553"/>
            <wp:effectExtent l="0" t="0" r="0" b="0"/>
            <wp:docPr id="72642244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422445" name="Picture 1" descr="A screenshot of a computer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95864" cy="4220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0FB67" w14:textId="77777777" w:rsidR="00400B7A" w:rsidRPr="00400B7A" w:rsidRDefault="00400B7A" w:rsidP="00400B7A">
      <w:pPr>
        <w:pStyle w:val="ListParagraph"/>
        <w:rPr>
          <w:lang w:val="en-US"/>
        </w:rPr>
      </w:pPr>
    </w:p>
    <w:p w14:paraId="33DFEE0D" w14:textId="77777777" w:rsidR="00400B7A" w:rsidRDefault="00400B7A" w:rsidP="00790D7E">
      <w:pPr>
        <w:pStyle w:val="ListParagraph"/>
        <w:numPr>
          <w:ilvl w:val="1"/>
          <w:numId w:val="1"/>
        </w:numPr>
        <w:spacing w:after="0" w:line="240" w:lineRule="auto"/>
        <w:rPr>
          <w:lang w:val="en-US"/>
        </w:rPr>
      </w:pPr>
      <w:r>
        <w:rPr>
          <w:lang w:val="en-US"/>
        </w:rPr>
        <w:t xml:space="preserve">You can save the results and definition by going to File -&gt; Save results or Save definition </w:t>
      </w:r>
    </w:p>
    <w:p w14:paraId="22CCACC5" w14:textId="3AC2E8E5" w:rsidR="00400B7A" w:rsidRPr="00156454" w:rsidRDefault="00156454" w:rsidP="00156454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26D6BE9" wp14:editId="74056ED1">
            <wp:extent cx="4508695" cy="2474138"/>
            <wp:effectExtent l="0" t="0" r="6350" b="2540"/>
            <wp:docPr id="1831209658" name="Picture 6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209658" name="Picture 6" descr="A screenshot of a computer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0434" cy="2475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D5BFB" w14:textId="67456D5D" w:rsidR="00422720" w:rsidRPr="00E25F37" w:rsidRDefault="00422720" w:rsidP="00E25F37">
      <w:pPr>
        <w:rPr>
          <w:lang w:val="en-US"/>
        </w:rPr>
      </w:pPr>
    </w:p>
    <w:sectPr w:rsidR="00422720" w:rsidRPr="00E25F3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BC2F78"/>
    <w:multiLevelType w:val="hybridMultilevel"/>
    <w:tmpl w:val="3816100C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FA74BE78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E34505"/>
    <w:multiLevelType w:val="hybridMultilevel"/>
    <w:tmpl w:val="25AECC22"/>
    <w:lvl w:ilvl="0" w:tplc="FA74BE78">
      <w:start w:val="1"/>
      <w:numFmt w:val="lowerLetter"/>
      <w:lvlText w:val="%1."/>
      <w:lvlJc w:val="left"/>
      <w:pPr>
        <w:ind w:left="1440" w:hanging="360"/>
      </w:pPr>
      <w:rPr>
        <w:b w:val="0"/>
        <w:bCs w:val="0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1562214">
    <w:abstractNumId w:val="0"/>
  </w:num>
  <w:num w:numId="2" w16cid:durableId="11568039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6837"/>
    <w:rsid w:val="00007745"/>
    <w:rsid w:val="0007270B"/>
    <w:rsid w:val="0007525D"/>
    <w:rsid w:val="000E1114"/>
    <w:rsid w:val="000F1956"/>
    <w:rsid w:val="00126141"/>
    <w:rsid w:val="00156454"/>
    <w:rsid w:val="00171923"/>
    <w:rsid w:val="00187EAF"/>
    <w:rsid w:val="001A5A56"/>
    <w:rsid w:val="001C1E78"/>
    <w:rsid w:val="001C3A9D"/>
    <w:rsid w:val="00207E35"/>
    <w:rsid w:val="00236000"/>
    <w:rsid w:val="002367C1"/>
    <w:rsid w:val="00264EE8"/>
    <w:rsid w:val="00267BE8"/>
    <w:rsid w:val="00270984"/>
    <w:rsid w:val="0028224E"/>
    <w:rsid w:val="002A1D0A"/>
    <w:rsid w:val="002A534C"/>
    <w:rsid w:val="00357765"/>
    <w:rsid w:val="003F2B35"/>
    <w:rsid w:val="00400B7A"/>
    <w:rsid w:val="00422720"/>
    <w:rsid w:val="004356EE"/>
    <w:rsid w:val="004A3BC8"/>
    <w:rsid w:val="00533CC4"/>
    <w:rsid w:val="005358CA"/>
    <w:rsid w:val="00576837"/>
    <w:rsid w:val="005F2147"/>
    <w:rsid w:val="00677571"/>
    <w:rsid w:val="006D7D73"/>
    <w:rsid w:val="006E18FE"/>
    <w:rsid w:val="0073550D"/>
    <w:rsid w:val="00762CA0"/>
    <w:rsid w:val="00763999"/>
    <w:rsid w:val="00764EC2"/>
    <w:rsid w:val="00785480"/>
    <w:rsid w:val="00790D7E"/>
    <w:rsid w:val="007A5DF5"/>
    <w:rsid w:val="007A7910"/>
    <w:rsid w:val="007C2AA3"/>
    <w:rsid w:val="007C4909"/>
    <w:rsid w:val="008056E9"/>
    <w:rsid w:val="00811D6C"/>
    <w:rsid w:val="00812891"/>
    <w:rsid w:val="008A172D"/>
    <w:rsid w:val="008B0B3B"/>
    <w:rsid w:val="0091610E"/>
    <w:rsid w:val="009C08B6"/>
    <w:rsid w:val="009F5E75"/>
    <w:rsid w:val="00A20F1D"/>
    <w:rsid w:val="00A4220F"/>
    <w:rsid w:val="00A875B1"/>
    <w:rsid w:val="00AD36D5"/>
    <w:rsid w:val="00B11CBD"/>
    <w:rsid w:val="00B17B62"/>
    <w:rsid w:val="00B655B5"/>
    <w:rsid w:val="00BC6A0B"/>
    <w:rsid w:val="00BD27E5"/>
    <w:rsid w:val="00C63F07"/>
    <w:rsid w:val="00C748E5"/>
    <w:rsid w:val="00C803FE"/>
    <w:rsid w:val="00C83690"/>
    <w:rsid w:val="00CB06C2"/>
    <w:rsid w:val="00D04B96"/>
    <w:rsid w:val="00D66355"/>
    <w:rsid w:val="00DB71E8"/>
    <w:rsid w:val="00DD13B9"/>
    <w:rsid w:val="00E25F37"/>
    <w:rsid w:val="00E324CC"/>
    <w:rsid w:val="00E468FC"/>
    <w:rsid w:val="00E7418C"/>
    <w:rsid w:val="00EA20F0"/>
    <w:rsid w:val="00EA2B4D"/>
    <w:rsid w:val="00EB2BC5"/>
    <w:rsid w:val="00ED1552"/>
    <w:rsid w:val="00EE0EF2"/>
    <w:rsid w:val="00EF130E"/>
    <w:rsid w:val="00F11D02"/>
    <w:rsid w:val="00F45791"/>
    <w:rsid w:val="00F6004F"/>
    <w:rsid w:val="00F75582"/>
    <w:rsid w:val="00F96524"/>
    <w:rsid w:val="00FE3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B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2514B6B"/>
  <w15:chartTrackingRefBased/>
  <w15:docId w15:val="{819B1071-C205-4FE7-9E73-47198420B8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76837"/>
    <w:pPr>
      <w:ind w:left="720"/>
      <w:contextualSpacing/>
    </w:pPr>
  </w:style>
  <w:style w:type="table" w:styleId="TableGrid">
    <w:name w:val="Table Grid"/>
    <w:basedOn w:val="TableNormal"/>
    <w:uiPriority w:val="39"/>
    <w:rsid w:val="0057683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585</Words>
  <Characters>3336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Fatima-Zahra Debbaghi</dc:creator>
  <cp:keywords/>
  <dc:description/>
  <cp:lastModifiedBy>Fatima-Zahra Debbaghi</cp:lastModifiedBy>
  <cp:revision>31</cp:revision>
  <dcterms:created xsi:type="dcterms:W3CDTF">2023-09-19T07:43:00Z</dcterms:created>
  <dcterms:modified xsi:type="dcterms:W3CDTF">2023-11-28T16:02:00Z</dcterms:modified>
</cp:coreProperties>
</file>